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1200"/>
        <w:jc w:val="center"/>
      </w:pPr>
      <w:r>
        <w:t>BAQA Regulatory</w:t>
        <w:br/>
        <w:t>Readiness Workbook</w:t>
      </w:r>
    </w:p>
    <w:p>
      <w:pPr>
        <w:jc w:val="center"/>
      </w:pPr>
      <w:r>
        <w:rPr>
          <w:b/>
          <w:color w:val="A87820"/>
          <w:sz w:val="30"/>
        </w:rPr>
        <w:t>Companion workbook for studio managers and sole artists</w:t>
      </w:r>
    </w:p>
    <w:p>
      <w:pPr>
        <w:spacing w:before="560"/>
        <w:jc w:val="center"/>
      </w:pPr>
      <w:r>
        <w:rPr>
          <w:color w:val="625B54"/>
          <w:sz w:val="20"/>
        </w:rPr>
        <w:t>BAQA Certificate in Body Art Regulatory Readiness</w:t>
        <w:br/>
        <w:t>Version 1.0  |  September 2026</w:t>
      </w:r>
    </w:p>
    <w:p/>
    <w:p>
      <w:pPr>
        <w:spacing w:before="120" w:after="160"/>
        <w:ind w:left="115" w:right="115"/>
        <w:shd w:fill="FAF7F1"/>
      </w:pPr>
      <w:r>
        <w:rPr>
          <w:color w:val="625B54"/>
          <w:sz w:val="18"/>
        </w:rPr>
        <w:t>Important: This workbook helps you understand and organise your responsibilities. It is not legal advice, a government licence, an official inspection report or proof that your studio follows every local rule. Always check current rules with the government office responsible for your area and services.</w:t>
      </w:r>
    </w:p>
    <w:p>
      <w:r>
        <w:br w:type="page"/>
      </w:r>
    </w:p>
    <w:p>
      <w:pPr>
        <w:pStyle w:val="Heading1"/>
        <w:keepNext/>
        <w:spacing w:before="240" w:after="100"/>
        <w:ind w:left="0" w:right="0" w:firstLine="0"/>
        <w:jc w:val="left"/>
      </w:pPr>
      <w:r>
        <w:rPr>
          <w:color w:val="302C28"/>
        </w:rPr>
        <w:t>How to Use This Workbook</w:t>
      </w:r>
    </w:p>
    <w:p>
      <w:r>
        <w:t>Complete each worksheet with the matching online lesson. Use current official sources, write down questions that still need an answer and update the workbook when your services, studio, equipment or local rules change.</w:t>
      </w:r>
    </w:p>
    <w:p>
      <w:pPr>
        <w:pStyle w:val="ListBullet"/>
      </w:pPr>
      <w:r>
        <w:t>Studio managers: name the person responsible for each action and check that the work is completed across all artists and body art services.</w:t>
      </w:r>
    </w:p>
    <w:p>
      <w:pPr>
        <w:pStyle w:val="ListBullet"/>
      </w:pPr>
      <w:r>
        <w:t>Sole artists: set a separate time to check your own work and write down who can give you specialist help.</w:t>
      </w:r>
    </w:p>
    <w:p>
      <w:pPr>
        <w:pStyle w:val="ListBullet"/>
      </w:pPr>
      <w:r>
        <w:t>Proof: write down what you can show or check. Do not say compliant or approved unless you can prove exactly what that claim covers.</w:t>
      </w:r>
    </w:p>
    <w:p>
      <w:pPr>
        <w:pStyle w:val="ListBullet"/>
      </w:pPr>
      <w:r>
        <w:t>Privacy: do not put names, contact details or private health information in this learning copy. Keep real client records in your secure studio system.</w:t>
      </w:r>
    </w:p>
    <w:p>
      <w:pPr>
        <w:pStyle w:val="Heading2"/>
        <w:keepNext/>
        <w:spacing w:before="160" w:after="100"/>
        <w:ind w:left="0" w:right="0" w:firstLine="0"/>
        <w:jc w:val="left"/>
      </w:pPr>
      <w:r>
        <w:rPr>
          <w:color w:val="302C28"/>
        </w:rPr>
        <w:t>Learner details</w:t>
      </w:r>
    </w:p>
    <w:tbl>
      <w:tblPr>
        <w:tblStyle w:val="TableGrid"/>
        <w:tblW w:type="auto" w:w="0"/>
        <w:tblLayout w:type="fixed"/>
        <w:tblLook w:firstColumn="1" w:firstRow="1" w:lastColumn="0" w:lastRow="0" w:noHBand="0" w:noVBand="1" w:val="04A0"/>
      </w:tblPr>
      <w:tblGrid>
        <w:gridCol w:w="5184"/>
        <w:gridCol w:w="5184"/>
      </w:tblGrid>
      <w:tr>
        <w:trPr>
          <w:tblHeader w:val="true"/>
          <w:cantSplit/>
        </w:trPr>
        <w:tc>
          <w:tcPr>
            <w:tcW w:type="dxa" w:w="3456"/>
            <w:vAlign w:val="top"/>
            <w:tcMar>
              <w:top w:w="90" w:type="dxa"/>
              <w:start w:w="110" w:type="dxa"/>
              <w:bottom w:w="90" w:type="dxa"/>
              <w:end w:w="110" w:type="dxa"/>
            </w:tcMar>
            <w:shd w:fill="E9DDC6"/>
          </w:tcPr>
          <w:p>
            <w:pPr>
              <w:spacing w:after="60"/>
            </w:pPr>
            <w:r>
              <w:rPr>
                <w:b/>
                <w:color w:val="302C28"/>
                <w:sz w:val="17"/>
              </w:rPr>
            </w:r>
            <w:r>
              <w:rPr>
                <w:b/>
                <w:color w:val="302C28"/>
                <w:sz w:val="17"/>
              </w:rPr>
              <w:t>Learner name</w:t>
            </w:r>
          </w:p>
        </w:tc>
        <w:tc>
          <w:tcPr>
            <w:tcW w:type="dxa" w:w="6624"/>
            <w:vAlign w:val="top"/>
            <w:tcMar>
              <w:top w:w="90" w:type="dxa"/>
              <w:start w:w="110" w:type="dxa"/>
              <w:bottom w:w="90" w:type="dxa"/>
              <w:end w:w="110" w:type="dxa"/>
            </w:tcMar>
            <w:shd w:fill="E9DDC6"/>
          </w:tcPr>
          <w:p>
            <w:pPr>
              <w:spacing w:after="60"/>
            </w:pPr>
          </w:p>
        </w:tc>
      </w:tr>
      <w:tr>
        <w:trPr>
          <w:cantSplit/>
        </w:trPr>
        <w:tc>
          <w:tcPr>
            <w:tcW w:type="dxa" w:w="3456"/>
            <w:vAlign w:val="top"/>
            <w:tcMar>
              <w:top w:w="90" w:type="dxa"/>
              <w:start w:w="110" w:type="dxa"/>
              <w:bottom w:w="90" w:type="dxa"/>
              <w:end w:w="110" w:type="dxa"/>
            </w:tcMar>
          </w:tcPr>
          <w:p>
            <w:pPr>
              <w:spacing w:after="60"/>
            </w:pPr>
            <w:r>
              <w:rPr>
                <w:color w:val="302C28"/>
                <w:sz w:val="17"/>
              </w:rPr>
            </w:r>
            <w:r>
              <w:rPr>
                <w:b/>
                <w:color w:val="302C28"/>
                <w:sz w:val="17"/>
              </w:rPr>
              <w:t>Studio manager or sole artist</w:t>
            </w:r>
          </w:p>
        </w:tc>
        <w:tc>
          <w:tcPr>
            <w:tcW w:type="dxa" w:w="6624"/>
            <w:vAlign w:val="top"/>
            <w:tcMar>
              <w:top w:w="90" w:type="dxa"/>
              <w:start w:w="110" w:type="dxa"/>
              <w:bottom w:w="90" w:type="dxa"/>
              <w:end w:w="110" w:type="dxa"/>
            </w:tcMar>
          </w:tcPr>
          <w:p>
            <w:pPr>
              <w:spacing w:after="60"/>
            </w:pPr>
          </w:p>
        </w:tc>
      </w:tr>
      <w:tr>
        <w:trPr>
          <w:cantSplit/>
        </w:trPr>
        <w:tc>
          <w:tcPr>
            <w:tcW w:type="dxa" w:w="3456"/>
            <w:vAlign w:val="top"/>
            <w:tcMar>
              <w:top w:w="90" w:type="dxa"/>
              <w:start w:w="110" w:type="dxa"/>
              <w:bottom w:w="90" w:type="dxa"/>
              <w:end w:w="110" w:type="dxa"/>
            </w:tcMar>
          </w:tcPr>
          <w:p>
            <w:pPr>
              <w:spacing w:after="60"/>
            </w:pPr>
            <w:r>
              <w:rPr>
                <w:color w:val="302C28"/>
                <w:sz w:val="17"/>
              </w:rPr>
            </w:r>
            <w:r>
              <w:rPr>
                <w:b/>
                <w:color w:val="302C28"/>
                <w:sz w:val="17"/>
              </w:rPr>
              <w:t>Studio or business</w:t>
            </w:r>
          </w:p>
        </w:tc>
        <w:tc>
          <w:tcPr>
            <w:tcW w:type="dxa" w:w="6624"/>
            <w:vAlign w:val="top"/>
            <w:tcMar>
              <w:top w:w="90" w:type="dxa"/>
              <w:start w:w="110" w:type="dxa"/>
              <w:bottom w:w="90" w:type="dxa"/>
              <w:end w:w="110" w:type="dxa"/>
            </w:tcMar>
          </w:tcPr>
          <w:p>
            <w:pPr>
              <w:spacing w:after="60"/>
            </w:pPr>
          </w:p>
        </w:tc>
      </w:tr>
      <w:tr>
        <w:trPr>
          <w:cantSplit/>
        </w:trPr>
        <w:tc>
          <w:tcPr>
            <w:tcW w:type="dxa" w:w="3456"/>
            <w:vAlign w:val="top"/>
            <w:tcMar>
              <w:top w:w="90" w:type="dxa"/>
              <w:start w:w="110" w:type="dxa"/>
              <w:bottom w:w="90" w:type="dxa"/>
              <w:end w:w="110" w:type="dxa"/>
            </w:tcMar>
          </w:tcPr>
          <w:p>
            <w:pPr>
              <w:spacing w:after="60"/>
            </w:pPr>
            <w:r>
              <w:rPr>
                <w:color w:val="302C28"/>
                <w:sz w:val="17"/>
              </w:rPr>
            </w:r>
            <w:r>
              <w:rPr>
                <w:b/>
                <w:color w:val="302C28"/>
                <w:sz w:val="17"/>
              </w:rPr>
              <w:t>Country state or province and local council area</w:t>
            </w:r>
          </w:p>
        </w:tc>
        <w:tc>
          <w:tcPr>
            <w:tcW w:type="dxa" w:w="6624"/>
            <w:vAlign w:val="top"/>
            <w:tcMar>
              <w:top w:w="90" w:type="dxa"/>
              <w:start w:w="110" w:type="dxa"/>
              <w:bottom w:w="90" w:type="dxa"/>
              <w:end w:w="110" w:type="dxa"/>
            </w:tcMar>
          </w:tcPr>
          <w:p>
            <w:pPr>
              <w:spacing w:after="60"/>
            </w:pPr>
          </w:p>
        </w:tc>
      </w:tr>
    </w:tbl>
    <w:p>
      <w:r>
        <w:br w:type="page"/>
      </w:r>
    </w:p>
    <w:p>
      <w:pPr>
        <w:pStyle w:val="Heading1"/>
        <w:keepNext/>
        <w:spacing w:before="240" w:after="100"/>
        <w:ind w:left="0" w:right="0" w:firstLine="0"/>
        <w:jc w:val="left"/>
      </w:pPr>
      <w:r>
        <w:rPr>
          <w:color w:val="302C28"/>
        </w:rPr>
        <w:t>Worksheet 1 Local Rules Register</w:t>
      </w:r>
    </w:p>
    <w:p>
      <w:r>
        <w:t>Write down each rule that applies to your work, where you found it and what proof you keep. Add more rows when you need them. Keep old entries marked as replaced so earlier decisions still make sense.</w:t>
      </w:r>
    </w:p>
    <w:tbl>
      <w:tblPr>
        <w:tblStyle w:val="TableGrid"/>
        <w:tblW w:type="auto" w:w="0"/>
        <w:tblLayout w:type="fixed"/>
        <w:tblLook w:firstColumn="1" w:firstRow="1" w:lastColumn="0" w:lastRow="0" w:noHBand="0" w:noVBand="1" w:val="04A0"/>
      </w:tblPr>
      <w:tblGrid>
        <w:gridCol w:w="1728"/>
        <w:gridCol w:w="1728"/>
        <w:gridCol w:w="1728"/>
        <w:gridCol w:w="1728"/>
        <w:gridCol w:w="1728"/>
        <w:gridCol w:w="1728"/>
      </w:tblGrid>
      <w:tr>
        <w:trPr>
          <w:tblHeader w:val="true"/>
          <w:cantSplit/>
        </w:trPr>
        <w:tc>
          <w:tcPr>
            <w:tcW w:type="dxa" w:w="1944"/>
            <w:vAlign w:val="top"/>
            <w:tcMar>
              <w:top w:w="90" w:type="dxa"/>
              <w:start w:w="110" w:type="dxa"/>
              <w:bottom w:w="90" w:type="dxa"/>
              <w:end w:w="110" w:type="dxa"/>
            </w:tcMar>
            <w:shd w:fill="E9DDC6"/>
          </w:tcPr>
          <w:p>
            <w:pPr>
              <w:spacing w:after="60"/>
            </w:pPr>
            <w:r>
              <w:rPr>
                <w:b/>
                <w:color w:val="302C28"/>
                <w:sz w:val="17"/>
              </w:rPr>
            </w:r>
            <w:r>
              <w:rPr>
                <w:b/>
                <w:color w:val="302C28"/>
                <w:sz w:val="17"/>
              </w:rPr>
              <w:t>Rule or duty</w:t>
            </w:r>
          </w:p>
        </w:tc>
        <w:tc>
          <w:tcPr>
            <w:tcW w:type="dxa" w:w="2160"/>
            <w:vAlign w:val="top"/>
            <w:tcMar>
              <w:top w:w="90" w:type="dxa"/>
              <w:start w:w="110" w:type="dxa"/>
              <w:bottom w:w="90" w:type="dxa"/>
              <w:end w:w="110" w:type="dxa"/>
            </w:tcMar>
            <w:shd w:fill="E9DDC6"/>
          </w:tcPr>
          <w:p>
            <w:pPr>
              <w:spacing w:after="60"/>
            </w:pPr>
            <w:r>
              <w:rPr>
                <w:b/>
                <w:color w:val="302C28"/>
                <w:sz w:val="17"/>
              </w:rPr>
            </w:r>
            <w:r>
              <w:rPr>
                <w:b/>
                <w:color w:val="302C28"/>
                <w:sz w:val="17"/>
              </w:rPr>
              <w:t>Official source and office</w:t>
            </w:r>
          </w:p>
        </w:tc>
        <w:tc>
          <w:tcPr>
            <w:tcW w:type="dxa" w:w="1512"/>
            <w:vAlign w:val="top"/>
            <w:tcMar>
              <w:top w:w="90" w:type="dxa"/>
              <w:start w:w="110" w:type="dxa"/>
              <w:bottom w:w="90" w:type="dxa"/>
              <w:end w:w="110" w:type="dxa"/>
            </w:tcMar>
            <w:shd w:fill="E9DDC6"/>
          </w:tcPr>
          <w:p>
            <w:pPr>
              <w:spacing w:after="60"/>
            </w:pPr>
            <w:r>
              <w:rPr>
                <w:b/>
                <w:color w:val="302C28"/>
                <w:sz w:val="17"/>
              </w:rPr>
            </w:r>
            <w:r>
              <w:rPr>
                <w:b/>
                <w:color w:val="302C28"/>
                <w:sz w:val="17"/>
              </w:rPr>
              <w:t>Service and area</w:t>
            </w:r>
          </w:p>
        </w:tc>
        <w:tc>
          <w:tcPr>
            <w:tcW w:type="dxa" w:w="1656"/>
            <w:vAlign w:val="top"/>
            <w:tcMar>
              <w:top w:w="90" w:type="dxa"/>
              <w:start w:w="110" w:type="dxa"/>
              <w:bottom w:w="90" w:type="dxa"/>
              <w:end w:w="110" w:type="dxa"/>
            </w:tcMar>
            <w:shd w:fill="E9DDC6"/>
          </w:tcPr>
          <w:p>
            <w:pPr>
              <w:spacing w:after="60"/>
            </w:pPr>
            <w:r>
              <w:rPr>
                <w:b/>
                <w:color w:val="302C28"/>
                <w:sz w:val="17"/>
              </w:rPr>
            </w:r>
            <w:r>
              <w:rPr>
                <w:b/>
                <w:color w:val="302C28"/>
                <w:sz w:val="17"/>
              </w:rPr>
              <w:t>Proof kept</w:t>
            </w:r>
          </w:p>
        </w:tc>
        <w:tc>
          <w:tcPr>
            <w:tcW w:type="dxa" w:w="1080"/>
            <w:vAlign w:val="top"/>
            <w:tcMar>
              <w:top w:w="90" w:type="dxa"/>
              <w:start w:w="110" w:type="dxa"/>
              <w:bottom w:w="90" w:type="dxa"/>
              <w:end w:w="110" w:type="dxa"/>
            </w:tcMar>
            <w:shd w:fill="E9DDC6"/>
          </w:tcPr>
          <w:p>
            <w:pPr>
              <w:spacing w:after="60"/>
            </w:pPr>
            <w:r>
              <w:rPr>
                <w:b/>
                <w:color w:val="302C28"/>
                <w:sz w:val="17"/>
              </w:rPr>
            </w:r>
            <w:r>
              <w:rPr>
                <w:b/>
                <w:color w:val="302C28"/>
                <w:sz w:val="17"/>
              </w:rPr>
              <w:t>Person responsible</w:t>
            </w:r>
          </w:p>
        </w:tc>
        <w:tc>
          <w:tcPr>
            <w:tcW w:type="dxa" w:w="1728"/>
            <w:vAlign w:val="top"/>
            <w:tcMar>
              <w:top w:w="90" w:type="dxa"/>
              <w:start w:w="110" w:type="dxa"/>
              <w:bottom w:w="90" w:type="dxa"/>
              <w:end w:w="110" w:type="dxa"/>
            </w:tcMar>
            <w:shd w:fill="E9DDC6"/>
          </w:tcPr>
          <w:p>
            <w:pPr>
              <w:spacing w:after="60"/>
            </w:pPr>
            <w:r>
              <w:rPr>
                <w:b/>
                <w:color w:val="302C28"/>
                <w:sz w:val="17"/>
              </w:rPr>
            </w:r>
            <w:r>
              <w:rPr>
                <w:b/>
                <w:color w:val="302C28"/>
                <w:sz w:val="17"/>
              </w:rPr>
              <w:t>Checked and next review</w:t>
            </w:r>
          </w:p>
        </w:tc>
      </w:tr>
      <w:tr>
        <w:trPr>
          <w:cantSplit/>
        </w:trPr>
        <w:tc>
          <w:tcPr>
            <w:tcW w:type="dxa" w:w="1944"/>
            <w:vAlign w:val="top"/>
            <w:tcMar>
              <w:top w:w="90" w:type="dxa"/>
              <w:start w:w="110" w:type="dxa"/>
              <w:bottom w:w="90" w:type="dxa"/>
              <w:end w:w="110" w:type="dxa"/>
            </w:tcMar>
          </w:tcPr>
          <w:p>
            <w:pPr>
              <w:spacing w:after="60"/>
            </w:pPr>
          </w:p>
        </w:tc>
        <w:tc>
          <w:tcPr>
            <w:tcW w:type="dxa" w:w="216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944"/>
            <w:vAlign w:val="top"/>
            <w:tcMar>
              <w:top w:w="90" w:type="dxa"/>
              <w:start w:w="110" w:type="dxa"/>
              <w:bottom w:w="90" w:type="dxa"/>
              <w:end w:w="110" w:type="dxa"/>
            </w:tcMar>
          </w:tcPr>
          <w:p>
            <w:pPr>
              <w:spacing w:after="60"/>
            </w:pPr>
          </w:p>
        </w:tc>
        <w:tc>
          <w:tcPr>
            <w:tcW w:type="dxa" w:w="216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944"/>
            <w:vAlign w:val="top"/>
            <w:tcMar>
              <w:top w:w="90" w:type="dxa"/>
              <w:start w:w="110" w:type="dxa"/>
              <w:bottom w:w="90" w:type="dxa"/>
              <w:end w:w="110" w:type="dxa"/>
            </w:tcMar>
          </w:tcPr>
          <w:p>
            <w:pPr>
              <w:spacing w:after="60"/>
            </w:pPr>
          </w:p>
        </w:tc>
        <w:tc>
          <w:tcPr>
            <w:tcW w:type="dxa" w:w="216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944"/>
            <w:vAlign w:val="top"/>
            <w:tcMar>
              <w:top w:w="90" w:type="dxa"/>
              <w:start w:w="110" w:type="dxa"/>
              <w:bottom w:w="90" w:type="dxa"/>
              <w:end w:w="110" w:type="dxa"/>
            </w:tcMar>
          </w:tcPr>
          <w:p>
            <w:pPr>
              <w:spacing w:after="60"/>
            </w:pPr>
          </w:p>
        </w:tc>
        <w:tc>
          <w:tcPr>
            <w:tcW w:type="dxa" w:w="216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944"/>
            <w:vAlign w:val="top"/>
            <w:tcMar>
              <w:top w:w="90" w:type="dxa"/>
              <w:start w:w="110" w:type="dxa"/>
              <w:bottom w:w="90" w:type="dxa"/>
              <w:end w:w="110" w:type="dxa"/>
            </w:tcMar>
          </w:tcPr>
          <w:p>
            <w:pPr>
              <w:spacing w:after="60"/>
            </w:pPr>
          </w:p>
        </w:tc>
        <w:tc>
          <w:tcPr>
            <w:tcW w:type="dxa" w:w="216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944"/>
            <w:vAlign w:val="top"/>
            <w:tcMar>
              <w:top w:w="90" w:type="dxa"/>
              <w:start w:w="110" w:type="dxa"/>
              <w:bottom w:w="90" w:type="dxa"/>
              <w:end w:w="110" w:type="dxa"/>
            </w:tcMar>
          </w:tcPr>
          <w:p>
            <w:pPr>
              <w:spacing w:after="60"/>
            </w:pPr>
          </w:p>
        </w:tc>
        <w:tc>
          <w:tcPr>
            <w:tcW w:type="dxa" w:w="216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bl>
    <w:p>
      <w:pPr>
        <w:pStyle w:val="Heading2"/>
        <w:keepNext/>
        <w:spacing w:before="160" w:after="100"/>
        <w:ind w:left="0" w:right="0" w:firstLine="0"/>
        <w:jc w:val="left"/>
      </w:pPr>
      <w:r>
        <w:rPr>
          <w:color w:val="302C28"/>
        </w:rPr>
        <w:t>Questions that still need an answer</w:t>
      </w:r>
    </w:p>
    <w:tbl>
      <w:tblPr>
        <w:tblStyle w:val="TableGrid"/>
        <w:tblW w:type="auto" w:w="0"/>
        <w:tblLayout w:type="fixed"/>
        <w:tblLook w:firstColumn="1" w:firstRow="1" w:lastColumn="0" w:lastRow="0" w:noHBand="0" w:noVBand="1" w:val="04A0"/>
      </w:tblPr>
      <w:tblGrid>
        <w:gridCol w:w="2592"/>
        <w:gridCol w:w="2592"/>
        <w:gridCol w:w="2592"/>
        <w:gridCol w:w="2592"/>
      </w:tblGrid>
      <w:tr>
        <w:trPr>
          <w:tblHeader w:val="true"/>
          <w:cantSplit/>
        </w:trPr>
        <w:tc>
          <w:tcPr>
            <w:tcW w:type="dxa" w:w="3024"/>
            <w:vAlign w:val="top"/>
            <w:tcMar>
              <w:top w:w="90" w:type="dxa"/>
              <w:start w:w="110" w:type="dxa"/>
              <w:bottom w:w="90" w:type="dxa"/>
              <w:end w:w="110" w:type="dxa"/>
            </w:tcMar>
            <w:shd w:fill="E9DDC6"/>
          </w:tcPr>
          <w:p>
            <w:pPr>
              <w:spacing w:after="60"/>
            </w:pPr>
            <w:r>
              <w:rPr>
                <w:b/>
                <w:color w:val="302C28"/>
                <w:sz w:val="17"/>
              </w:rPr>
            </w:r>
            <w:r>
              <w:rPr>
                <w:b/>
                <w:color w:val="302C28"/>
                <w:sz w:val="17"/>
              </w:rPr>
              <w:t>Question and facts</w:t>
            </w:r>
          </w:p>
        </w:tc>
        <w:tc>
          <w:tcPr>
            <w:tcW w:type="dxa" w:w="2088"/>
            <w:vAlign w:val="top"/>
            <w:tcMar>
              <w:top w:w="90" w:type="dxa"/>
              <w:start w:w="110" w:type="dxa"/>
              <w:bottom w:w="90" w:type="dxa"/>
              <w:end w:w="110" w:type="dxa"/>
            </w:tcMar>
            <w:shd w:fill="E9DDC6"/>
          </w:tcPr>
          <w:p>
            <w:pPr>
              <w:spacing w:after="60"/>
            </w:pPr>
            <w:r>
              <w:rPr>
                <w:b/>
                <w:color w:val="302C28"/>
                <w:sz w:val="17"/>
              </w:rPr>
            </w:r>
            <w:r>
              <w:rPr>
                <w:b/>
                <w:color w:val="302C28"/>
                <w:sz w:val="17"/>
              </w:rPr>
              <w:t>Person or office asked</w:t>
            </w:r>
          </w:p>
        </w:tc>
        <w:tc>
          <w:tcPr>
            <w:tcW w:type="dxa" w:w="2592"/>
            <w:vAlign w:val="top"/>
            <w:tcMar>
              <w:top w:w="90" w:type="dxa"/>
              <w:start w:w="110" w:type="dxa"/>
              <w:bottom w:w="90" w:type="dxa"/>
              <w:end w:w="110" w:type="dxa"/>
            </w:tcMar>
            <w:shd w:fill="E9DDC6"/>
          </w:tcPr>
          <w:p>
            <w:pPr>
              <w:spacing w:after="60"/>
            </w:pPr>
            <w:r>
              <w:rPr>
                <w:b/>
                <w:color w:val="302C28"/>
                <w:sz w:val="17"/>
              </w:rPr>
            </w:r>
            <w:r>
              <w:rPr>
                <w:b/>
                <w:color w:val="302C28"/>
                <w:sz w:val="17"/>
              </w:rPr>
              <w:t>Answer and date</w:t>
            </w:r>
          </w:p>
        </w:tc>
        <w:tc>
          <w:tcPr>
            <w:tcW w:type="dxa" w:w="2376"/>
            <w:vAlign w:val="top"/>
            <w:tcMar>
              <w:top w:w="90" w:type="dxa"/>
              <w:start w:w="110" w:type="dxa"/>
              <w:bottom w:w="90" w:type="dxa"/>
              <w:end w:w="110" w:type="dxa"/>
            </w:tcMar>
            <w:shd w:fill="E9DDC6"/>
          </w:tcPr>
          <w:p>
            <w:pPr>
              <w:spacing w:after="60"/>
            </w:pPr>
            <w:r>
              <w:rPr>
                <w:b/>
                <w:color w:val="302C28"/>
                <w:sz w:val="17"/>
              </w:rPr>
            </w:r>
            <w:r>
              <w:rPr>
                <w:b/>
                <w:color w:val="302C28"/>
                <w:sz w:val="17"/>
              </w:rPr>
              <w:t>What you changed</w:t>
            </w:r>
          </w:p>
        </w:tc>
      </w:tr>
      <w:tr>
        <w:trPr>
          <w:cantSplit/>
        </w:trPr>
        <w:tc>
          <w:tcPr>
            <w:tcW w:type="dxa" w:w="302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c>
          <w:tcPr>
            <w:tcW w:type="dxa" w:w="2376"/>
            <w:vAlign w:val="top"/>
            <w:tcMar>
              <w:top w:w="90" w:type="dxa"/>
              <w:start w:w="110" w:type="dxa"/>
              <w:bottom w:w="90" w:type="dxa"/>
              <w:end w:w="110" w:type="dxa"/>
            </w:tcMar>
          </w:tcPr>
          <w:p>
            <w:pPr>
              <w:spacing w:after="60"/>
            </w:pPr>
          </w:p>
        </w:tc>
      </w:tr>
      <w:tr>
        <w:trPr>
          <w:cantSplit/>
        </w:trPr>
        <w:tc>
          <w:tcPr>
            <w:tcW w:type="dxa" w:w="302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c>
          <w:tcPr>
            <w:tcW w:type="dxa" w:w="2376"/>
            <w:vAlign w:val="top"/>
            <w:tcMar>
              <w:top w:w="90" w:type="dxa"/>
              <w:start w:w="110" w:type="dxa"/>
              <w:bottom w:w="90" w:type="dxa"/>
              <w:end w:w="110" w:type="dxa"/>
            </w:tcMar>
          </w:tcPr>
          <w:p>
            <w:pPr>
              <w:spacing w:after="60"/>
            </w:pPr>
          </w:p>
        </w:tc>
      </w:tr>
      <w:tr>
        <w:trPr>
          <w:cantSplit/>
        </w:trPr>
        <w:tc>
          <w:tcPr>
            <w:tcW w:type="dxa" w:w="302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c>
          <w:tcPr>
            <w:tcW w:type="dxa" w:w="2376"/>
            <w:vAlign w:val="top"/>
            <w:tcMar>
              <w:top w:w="90" w:type="dxa"/>
              <w:start w:w="110" w:type="dxa"/>
              <w:bottom w:w="90" w:type="dxa"/>
              <w:end w:w="110" w:type="dxa"/>
            </w:tcMar>
          </w:tcPr>
          <w:p>
            <w:pPr>
              <w:spacing w:after="60"/>
            </w:pPr>
          </w:p>
        </w:tc>
      </w:tr>
    </w:tbl>
    <w:p>
      <w:r>
        <w:br w:type="page"/>
      </w:r>
    </w:p>
    <w:p>
      <w:pPr>
        <w:pStyle w:val="Heading1"/>
        <w:keepNext/>
        <w:spacing w:before="240" w:after="100"/>
        <w:ind w:left="0" w:right="0" w:firstLine="0"/>
        <w:jc w:val="left"/>
      </w:pPr>
      <w:r>
        <w:rPr>
          <w:color w:val="302C28"/>
        </w:rPr>
        <w:t>Worksheet 2 Services and Contacts</w:t>
      </w:r>
    </w:p>
    <w:p>
      <w:r>
        <w:t>List the work that really happens. Include guest work, mobile work, teaching and products you sell. Do not assume that one licence or approval covers every service.</w:t>
      </w:r>
    </w:p>
    <w:tbl>
      <w:tblPr>
        <w:tblStyle w:val="TableGrid"/>
        <w:tblW w:type="auto" w:w="0"/>
        <w:tblLayout w:type="fixed"/>
        <w:tblLook w:firstColumn="1" w:firstRow="1" w:lastColumn="0" w:lastRow="0" w:noHBand="0" w:noVBand="1" w:val="04A0"/>
      </w:tblPr>
      <w:tblGrid>
        <w:gridCol w:w="1728"/>
        <w:gridCol w:w="1728"/>
        <w:gridCol w:w="1728"/>
        <w:gridCol w:w="1728"/>
        <w:gridCol w:w="1728"/>
        <w:gridCol w:w="1728"/>
      </w:tblGrid>
      <w:tr>
        <w:trPr>
          <w:tblHeader w:val="true"/>
          <w:cantSplit/>
        </w:trPr>
        <w:tc>
          <w:tcPr>
            <w:tcW w:type="dxa" w:w="1800"/>
            <w:vAlign w:val="top"/>
            <w:tcMar>
              <w:top w:w="90" w:type="dxa"/>
              <w:start w:w="110" w:type="dxa"/>
              <w:bottom w:w="90" w:type="dxa"/>
              <w:end w:w="110" w:type="dxa"/>
            </w:tcMar>
            <w:shd w:fill="E9DDC6"/>
          </w:tcPr>
          <w:p>
            <w:pPr>
              <w:spacing w:after="60"/>
            </w:pPr>
            <w:r>
              <w:rPr>
                <w:b/>
                <w:color w:val="302C28"/>
                <w:sz w:val="17"/>
              </w:rPr>
            </w:r>
            <w:r>
              <w:rPr>
                <w:b/>
                <w:color w:val="302C28"/>
                <w:sz w:val="17"/>
              </w:rPr>
              <w:t>Service or technique</w:t>
            </w:r>
          </w:p>
        </w:tc>
        <w:tc>
          <w:tcPr>
            <w:tcW w:type="dxa" w:w="1512"/>
            <w:vAlign w:val="top"/>
            <w:tcMar>
              <w:top w:w="90" w:type="dxa"/>
              <w:start w:w="110" w:type="dxa"/>
              <w:bottom w:w="90" w:type="dxa"/>
              <w:end w:w="110" w:type="dxa"/>
            </w:tcMar>
            <w:shd w:fill="E9DDC6"/>
          </w:tcPr>
          <w:p>
            <w:pPr>
              <w:spacing w:after="60"/>
            </w:pPr>
            <w:r>
              <w:rPr>
                <w:b/>
                <w:color w:val="302C28"/>
                <w:sz w:val="17"/>
              </w:rPr>
            </w:r>
            <w:r>
              <w:rPr>
                <w:b/>
                <w:color w:val="302C28"/>
                <w:sz w:val="17"/>
              </w:rPr>
              <w:t>Who does it</w:t>
            </w:r>
          </w:p>
        </w:tc>
        <w:tc>
          <w:tcPr>
            <w:tcW w:type="dxa" w:w="1800"/>
            <w:vAlign w:val="top"/>
            <w:tcMar>
              <w:top w:w="90" w:type="dxa"/>
              <w:start w:w="110" w:type="dxa"/>
              <w:bottom w:w="90" w:type="dxa"/>
              <w:end w:w="110" w:type="dxa"/>
            </w:tcMar>
            <w:shd w:fill="E9DDC6"/>
          </w:tcPr>
          <w:p>
            <w:pPr>
              <w:spacing w:after="60"/>
            </w:pPr>
            <w:r>
              <w:rPr>
                <w:b/>
                <w:color w:val="302C28"/>
                <w:sz w:val="17"/>
              </w:rPr>
            </w:r>
            <w:r>
              <w:rPr>
                <w:b/>
                <w:color w:val="302C28"/>
                <w:sz w:val="17"/>
              </w:rPr>
              <w:t>Where it happens</w:t>
            </w:r>
          </w:p>
        </w:tc>
        <w:tc>
          <w:tcPr>
            <w:tcW w:type="dxa" w:w="1728"/>
            <w:vAlign w:val="top"/>
            <w:tcMar>
              <w:top w:w="90" w:type="dxa"/>
              <w:start w:w="110" w:type="dxa"/>
              <w:bottom w:w="90" w:type="dxa"/>
              <w:end w:w="110" w:type="dxa"/>
            </w:tcMar>
            <w:shd w:fill="E9DDC6"/>
          </w:tcPr>
          <w:p>
            <w:pPr>
              <w:spacing w:after="60"/>
            </w:pPr>
            <w:r>
              <w:rPr>
                <w:b/>
                <w:color w:val="302C28"/>
                <w:sz w:val="17"/>
              </w:rPr>
            </w:r>
            <w:r>
              <w:rPr>
                <w:b/>
                <w:color w:val="302C28"/>
                <w:sz w:val="17"/>
              </w:rPr>
              <w:t>Equipment and products</w:t>
            </w:r>
          </w:p>
        </w:tc>
        <w:tc>
          <w:tcPr>
            <w:tcW w:type="dxa" w:w="1800"/>
            <w:vAlign w:val="top"/>
            <w:tcMar>
              <w:top w:w="90" w:type="dxa"/>
              <w:start w:w="110" w:type="dxa"/>
              <w:bottom w:w="90" w:type="dxa"/>
              <w:end w:w="110" w:type="dxa"/>
            </w:tcMar>
            <w:shd w:fill="E9DDC6"/>
          </w:tcPr>
          <w:p>
            <w:pPr>
              <w:spacing w:after="60"/>
            </w:pPr>
            <w:r>
              <w:rPr>
                <w:b/>
                <w:color w:val="302C28"/>
                <w:sz w:val="17"/>
              </w:rPr>
            </w:r>
            <w:r>
              <w:rPr>
                <w:b/>
                <w:color w:val="302C28"/>
                <w:sz w:val="17"/>
              </w:rPr>
              <w:t>Government offices and approvals</w:t>
            </w:r>
          </w:p>
        </w:tc>
        <w:tc>
          <w:tcPr>
            <w:tcW w:type="dxa" w:w="1728"/>
            <w:vAlign w:val="top"/>
            <w:tcMar>
              <w:top w:w="90" w:type="dxa"/>
              <w:start w:w="110" w:type="dxa"/>
              <w:bottom w:w="90" w:type="dxa"/>
              <w:end w:w="110" w:type="dxa"/>
            </w:tcMar>
            <w:shd w:fill="E9DDC6"/>
          </w:tcPr>
          <w:p>
            <w:pPr>
              <w:spacing w:after="60"/>
            </w:pPr>
            <w:r>
              <w:rPr>
                <w:b/>
                <w:color w:val="302C28"/>
                <w:sz w:val="17"/>
              </w:rPr>
            </w:r>
            <w:r>
              <w:rPr>
                <w:b/>
                <w:color w:val="302C28"/>
                <w:sz w:val="17"/>
              </w:rPr>
              <w:t>Work not offered or restricted</w:t>
            </w:r>
          </w:p>
        </w:tc>
      </w:tr>
      <w:tr>
        <w:trPr>
          <w:cantSplit/>
        </w:trPr>
        <w:tc>
          <w:tcPr>
            <w:tcW w:type="dxa" w:w="180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80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80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80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80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80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1800"/>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bl>
    <w:p>
      <w:pPr>
        <w:pStyle w:val="Heading2"/>
        <w:keepNext/>
        <w:spacing w:before="160" w:after="100"/>
        <w:ind w:left="0" w:right="0" w:firstLine="0"/>
        <w:jc w:val="left"/>
      </w:pPr>
      <w:r>
        <w:rPr>
          <w:color w:val="302C28"/>
        </w:rPr>
        <w:t>Government contact list</w:t>
      </w:r>
    </w:p>
    <w:tbl>
      <w:tblPr>
        <w:tblStyle w:val="TableGrid"/>
        <w:tblW w:type="auto" w:w="0"/>
        <w:tblLayout w:type="fixed"/>
        <w:tblLook w:firstColumn="1" w:firstRow="1" w:lastColumn="0" w:lastRow="0" w:noHBand="0" w:noVBand="1" w:val="04A0"/>
      </w:tblPr>
      <w:tblGrid>
        <w:gridCol w:w="2074"/>
        <w:gridCol w:w="2074"/>
        <w:gridCol w:w="2074"/>
        <w:gridCol w:w="2074"/>
        <w:gridCol w:w="2074"/>
      </w:tblGrid>
      <w:tr>
        <w:trPr>
          <w:tblHeader w:val="true"/>
          <w:cantSplit/>
        </w:trPr>
        <w:tc>
          <w:tcPr>
            <w:tcW w:type="dxa" w:w="2016"/>
            <w:vAlign w:val="top"/>
            <w:tcMar>
              <w:top w:w="90" w:type="dxa"/>
              <w:start w:w="110" w:type="dxa"/>
              <w:bottom w:w="90" w:type="dxa"/>
              <w:end w:w="110" w:type="dxa"/>
            </w:tcMar>
            <w:shd w:fill="E9DDC6"/>
          </w:tcPr>
          <w:p>
            <w:pPr>
              <w:spacing w:after="60"/>
            </w:pPr>
            <w:r>
              <w:rPr>
                <w:b/>
                <w:color w:val="302C28"/>
                <w:sz w:val="17"/>
              </w:rPr>
            </w:r>
            <w:r>
              <w:rPr>
                <w:b/>
                <w:color w:val="302C28"/>
                <w:sz w:val="17"/>
              </w:rPr>
              <w:t>Government office</w:t>
            </w:r>
          </w:p>
        </w:tc>
        <w:tc>
          <w:tcPr>
            <w:tcW w:type="dxa" w:w="2592"/>
            <w:vAlign w:val="top"/>
            <w:tcMar>
              <w:top w:w="90" w:type="dxa"/>
              <w:start w:w="110" w:type="dxa"/>
              <w:bottom w:w="90" w:type="dxa"/>
              <w:end w:w="110" w:type="dxa"/>
            </w:tcMar>
            <w:shd w:fill="E9DDC6"/>
          </w:tcPr>
          <w:p>
            <w:pPr>
              <w:spacing w:after="60"/>
            </w:pPr>
            <w:r>
              <w:rPr>
                <w:b/>
                <w:color w:val="302C28"/>
                <w:sz w:val="17"/>
              </w:rPr>
            </w:r>
            <w:r>
              <w:rPr>
                <w:b/>
                <w:color w:val="302C28"/>
                <w:sz w:val="17"/>
              </w:rPr>
              <w:t>What it is responsible for</w:t>
            </w:r>
          </w:p>
        </w:tc>
        <w:tc>
          <w:tcPr>
            <w:tcW w:type="dxa" w:w="2016"/>
            <w:vAlign w:val="top"/>
            <w:tcMar>
              <w:top w:w="90" w:type="dxa"/>
              <w:start w:w="110" w:type="dxa"/>
              <w:bottom w:w="90" w:type="dxa"/>
              <w:end w:w="110" w:type="dxa"/>
            </w:tcMar>
            <w:shd w:fill="E9DDC6"/>
          </w:tcPr>
          <w:p>
            <w:pPr>
              <w:spacing w:after="60"/>
            </w:pPr>
            <w:r>
              <w:rPr>
                <w:b/>
                <w:color w:val="302C28"/>
                <w:sz w:val="17"/>
              </w:rPr>
            </w:r>
            <w:r>
              <w:rPr>
                <w:b/>
                <w:color w:val="302C28"/>
                <w:sz w:val="17"/>
              </w:rPr>
              <w:t>How to contact it</w:t>
            </w:r>
          </w:p>
        </w:tc>
        <w:tc>
          <w:tcPr>
            <w:tcW w:type="dxa" w:w="1440"/>
            <w:vAlign w:val="top"/>
            <w:tcMar>
              <w:top w:w="90" w:type="dxa"/>
              <w:start w:w="110" w:type="dxa"/>
              <w:bottom w:w="90" w:type="dxa"/>
              <w:end w:w="110" w:type="dxa"/>
            </w:tcMar>
            <w:shd w:fill="E9DDC6"/>
          </w:tcPr>
          <w:p>
            <w:pPr>
              <w:spacing w:after="60"/>
            </w:pPr>
            <w:r>
              <w:rPr>
                <w:b/>
                <w:color w:val="302C28"/>
                <w:sz w:val="17"/>
              </w:rPr>
            </w:r>
            <w:r>
              <w:rPr>
                <w:b/>
                <w:color w:val="302C28"/>
                <w:sz w:val="17"/>
              </w:rPr>
              <w:t>Last checked</w:t>
            </w:r>
          </w:p>
        </w:tc>
        <w:tc>
          <w:tcPr>
            <w:tcW w:type="dxa" w:w="2304"/>
            <w:vAlign w:val="top"/>
            <w:tcMar>
              <w:top w:w="90" w:type="dxa"/>
              <w:start w:w="110" w:type="dxa"/>
              <w:bottom w:w="90" w:type="dxa"/>
              <w:end w:w="110" w:type="dxa"/>
            </w:tcMar>
            <w:shd w:fill="E9DDC6"/>
          </w:tcPr>
          <w:p>
            <w:pPr>
              <w:spacing w:after="60"/>
            </w:pPr>
            <w:r>
              <w:rPr>
                <w:b/>
                <w:color w:val="302C28"/>
                <w:sz w:val="17"/>
              </w:rPr>
            </w:r>
            <w:r>
              <w:rPr>
                <w:b/>
                <w:color w:val="302C28"/>
                <w:sz w:val="17"/>
              </w:rPr>
              <w:t>Next step</w:t>
            </w:r>
          </w:p>
        </w:tc>
      </w:tr>
      <w:tr>
        <w:trPr>
          <w:cantSplit/>
        </w:trPr>
        <w:tc>
          <w:tcPr>
            <w:tcW w:type="dxa" w:w="2016"/>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c>
          <w:tcPr>
            <w:tcW w:type="dxa" w:w="2016"/>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2304"/>
            <w:vAlign w:val="top"/>
            <w:tcMar>
              <w:top w:w="90" w:type="dxa"/>
              <w:start w:w="110" w:type="dxa"/>
              <w:bottom w:w="90" w:type="dxa"/>
              <w:end w:w="110" w:type="dxa"/>
            </w:tcMar>
          </w:tcPr>
          <w:p>
            <w:pPr>
              <w:spacing w:after="60"/>
            </w:pPr>
          </w:p>
        </w:tc>
      </w:tr>
      <w:tr>
        <w:trPr>
          <w:cantSplit/>
        </w:trPr>
        <w:tc>
          <w:tcPr>
            <w:tcW w:type="dxa" w:w="2016"/>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c>
          <w:tcPr>
            <w:tcW w:type="dxa" w:w="2016"/>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2304"/>
            <w:vAlign w:val="top"/>
            <w:tcMar>
              <w:top w:w="90" w:type="dxa"/>
              <w:start w:w="110" w:type="dxa"/>
              <w:bottom w:w="90" w:type="dxa"/>
              <w:end w:w="110" w:type="dxa"/>
            </w:tcMar>
          </w:tcPr>
          <w:p>
            <w:pPr>
              <w:spacing w:after="60"/>
            </w:pPr>
          </w:p>
        </w:tc>
      </w:tr>
      <w:tr>
        <w:trPr>
          <w:cantSplit/>
        </w:trPr>
        <w:tc>
          <w:tcPr>
            <w:tcW w:type="dxa" w:w="2016"/>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c>
          <w:tcPr>
            <w:tcW w:type="dxa" w:w="2016"/>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2304"/>
            <w:vAlign w:val="top"/>
            <w:tcMar>
              <w:top w:w="90" w:type="dxa"/>
              <w:start w:w="110" w:type="dxa"/>
              <w:bottom w:w="90" w:type="dxa"/>
              <w:end w:w="110" w:type="dxa"/>
            </w:tcMar>
          </w:tcPr>
          <w:p>
            <w:pPr>
              <w:spacing w:after="60"/>
            </w:pPr>
          </w:p>
        </w:tc>
      </w:tr>
      <w:tr>
        <w:trPr>
          <w:cantSplit/>
        </w:trPr>
        <w:tc>
          <w:tcPr>
            <w:tcW w:type="dxa" w:w="2016"/>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c>
          <w:tcPr>
            <w:tcW w:type="dxa" w:w="2016"/>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2304"/>
            <w:vAlign w:val="top"/>
            <w:tcMar>
              <w:top w:w="90" w:type="dxa"/>
              <w:start w:w="110" w:type="dxa"/>
              <w:bottom w:w="90" w:type="dxa"/>
              <w:end w:w="110" w:type="dxa"/>
            </w:tcMar>
          </w:tcPr>
          <w:p>
            <w:pPr>
              <w:spacing w:after="60"/>
            </w:pPr>
          </w:p>
        </w:tc>
      </w:tr>
    </w:tbl>
    <w:p>
      <w:r>
        <w:br w:type="page"/>
      </w:r>
    </w:p>
    <w:p>
      <w:pPr>
        <w:pStyle w:val="Heading1"/>
        <w:keepNext/>
        <w:spacing w:before="240" w:after="100"/>
        <w:ind w:left="0" w:right="0" w:firstLine="0"/>
        <w:jc w:val="left"/>
      </w:pPr>
      <w:r>
        <w:rPr>
          <w:color w:val="302C28"/>
        </w:rPr>
        <w:t>Worksheet 3 Safe Studio Workflow</w:t>
      </w:r>
    </w:p>
    <w:p>
      <w:r>
        <w:t>Follow one complete service from setup to final waste removal. Write down what you actually see, not what the procedure says should happen.</w:t>
      </w:r>
    </w:p>
    <w:tbl>
      <w:tblPr>
        <w:tblStyle w:val="TableGrid"/>
        <w:tblW w:type="auto" w:w="0"/>
        <w:tblLayout w:type="fixed"/>
        <w:tblLook w:firstColumn="1" w:firstRow="1" w:lastColumn="0" w:lastRow="0" w:noHBand="0" w:noVBand="1" w:val="04A0"/>
      </w:tblPr>
      <w:tblGrid>
        <w:gridCol w:w="1728"/>
        <w:gridCol w:w="1728"/>
        <w:gridCol w:w="1728"/>
        <w:gridCol w:w="1728"/>
        <w:gridCol w:w="1728"/>
        <w:gridCol w:w="1728"/>
      </w:tblGrid>
      <w:tr>
        <w:trPr>
          <w:tblHeader w:val="true"/>
          <w:cantSplit/>
        </w:trPr>
        <w:tc>
          <w:tcPr>
            <w:tcW w:type="dxa" w:w="1584"/>
            <w:vAlign w:val="top"/>
            <w:tcMar>
              <w:top w:w="90" w:type="dxa"/>
              <w:start w:w="110" w:type="dxa"/>
              <w:bottom w:w="90" w:type="dxa"/>
              <w:end w:w="110" w:type="dxa"/>
            </w:tcMar>
            <w:shd w:fill="E9DDC6"/>
          </w:tcPr>
          <w:p>
            <w:pPr>
              <w:spacing w:after="60"/>
            </w:pPr>
            <w:r>
              <w:rPr>
                <w:b/>
                <w:color w:val="302C28"/>
                <w:sz w:val="17"/>
              </w:rPr>
            </w:r>
            <w:r>
              <w:rPr>
                <w:b/>
                <w:color w:val="302C28"/>
                <w:sz w:val="17"/>
              </w:rPr>
              <w:t>Work step</w:t>
            </w:r>
          </w:p>
        </w:tc>
        <w:tc>
          <w:tcPr>
            <w:tcW w:type="dxa" w:w="1944"/>
            <w:vAlign w:val="top"/>
            <w:tcMar>
              <w:top w:w="90" w:type="dxa"/>
              <w:start w:w="110" w:type="dxa"/>
              <w:bottom w:w="90" w:type="dxa"/>
              <w:end w:w="110" w:type="dxa"/>
            </w:tcMar>
            <w:shd w:fill="E9DDC6"/>
          </w:tcPr>
          <w:p>
            <w:pPr>
              <w:spacing w:after="60"/>
            </w:pPr>
            <w:r>
              <w:rPr>
                <w:b/>
                <w:color w:val="302C28"/>
                <w:sz w:val="17"/>
              </w:rPr>
            </w:r>
            <w:r>
              <w:rPr>
                <w:b/>
                <w:color w:val="302C28"/>
                <w:sz w:val="17"/>
              </w:rPr>
              <w:t>How clean items and people move</w:t>
            </w:r>
          </w:p>
        </w:tc>
        <w:tc>
          <w:tcPr>
            <w:tcW w:type="dxa" w:w="1800"/>
            <w:vAlign w:val="top"/>
            <w:tcMar>
              <w:top w:w="90" w:type="dxa"/>
              <w:start w:w="110" w:type="dxa"/>
              <w:bottom w:w="90" w:type="dxa"/>
              <w:end w:w="110" w:type="dxa"/>
            </w:tcMar>
            <w:shd w:fill="E9DDC6"/>
          </w:tcPr>
          <w:p>
            <w:pPr>
              <w:spacing w:after="60"/>
            </w:pPr>
            <w:r>
              <w:rPr>
                <w:b/>
                <w:color w:val="302C28"/>
                <w:sz w:val="17"/>
              </w:rPr>
            </w:r>
            <w:r>
              <w:rPr>
                <w:b/>
                <w:color w:val="302C28"/>
                <w:sz w:val="17"/>
              </w:rPr>
              <w:t>How used items move</w:t>
            </w:r>
          </w:p>
        </w:tc>
        <w:tc>
          <w:tcPr>
            <w:tcW w:type="dxa" w:w="1944"/>
            <w:vAlign w:val="top"/>
            <w:tcMar>
              <w:top w:w="90" w:type="dxa"/>
              <w:start w:w="110" w:type="dxa"/>
              <w:bottom w:w="90" w:type="dxa"/>
              <w:end w:w="110" w:type="dxa"/>
            </w:tcMar>
            <w:shd w:fill="E9DDC6"/>
          </w:tcPr>
          <w:p>
            <w:pPr>
              <w:spacing w:after="60"/>
            </w:pPr>
            <w:r>
              <w:rPr>
                <w:b/>
                <w:color w:val="302C28"/>
                <w:sz w:val="17"/>
              </w:rPr>
            </w:r>
            <w:r>
              <w:rPr>
                <w:b/>
                <w:color w:val="302C28"/>
                <w:sz w:val="17"/>
              </w:rPr>
              <w:t>Safety step needed</w:t>
            </w:r>
          </w:p>
        </w:tc>
        <w:tc>
          <w:tcPr>
            <w:tcW w:type="dxa" w:w="1656"/>
            <w:vAlign w:val="top"/>
            <w:tcMar>
              <w:top w:w="90" w:type="dxa"/>
              <w:start w:w="110" w:type="dxa"/>
              <w:bottom w:w="90" w:type="dxa"/>
              <w:end w:w="110" w:type="dxa"/>
            </w:tcMar>
            <w:shd w:fill="E9DDC6"/>
          </w:tcPr>
          <w:p>
            <w:pPr>
              <w:spacing w:after="60"/>
            </w:pPr>
            <w:r>
              <w:rPr>
                <w:b/>
                <w:color w:val="302C28"/>
                <w:sz w:val="17"/>
              </w:rPr>
            </w:r>
            <w:r>
              <w:rPr>
                <w:b/>
                <w:color w:val="302C28"/>
                <w:sz w:val="17"/>
              </w:rPr>
              <w:t>What you saw</w:t>
            </w:r>
          </w:p>
        </w:tc>
        <w:tc>
          <w:tcPr>
            <w:tcW w:type="dxa" w:w="1656"/>
            <w:vAlign w:val="top"/>
            <w:tcMar>
              <w:top w:w="90" w:type="dxa"/>
              <w:start w:w="110" w:type="dxa"/>
              <w:bottom w:w="90" w:type="dxa"/>
              <w:end w:w="110" w:type="dxa"/>
            </w:tcMar>
            <w:shd w:fill="E9DDC6"/>
          </w:tcPr>
          <w:p>
            <w:pPr>
              <w:spacing w:after="60"/>
            </w:pPr>
            <w:r>
              <w:rPr>
                <w:b/>
                <w:color w:val="302C28"/>
                <w:sz w:val="17"/>
              </w:rPr>
            </w:r>
            <w:r>
              <w:rPr>
                <w:b/>
                <w:color w:val="302C28"/>
                <w:sz w:val="17"/>
              </w:rPr>
              <w:t>Problem and action</w:t>
            </w:r>
          </w:p>
        </w:tc>
      </w:tr>
      <w:tr>
        <w:trPr>
          <w:cantSplit/>
        </w:trPr>
        <w:tc>
          <w:tcPr>
            <w:tcW w:type="dxa" w:w="1584"/>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1584"/>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1584"/>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1584"/>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1584"/>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1584"/>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1584"/>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1584"/>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800"/>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bl>
    <w:p>
      <w:pPr>
        <w:pStyle w:val="Heading2"/>
        <w:keepNext/>
        <w:spacing w:before="160" w:after="100"/>
        <w:ind w:left="0" w:right="0" w:firstLine="0"/>
        <w:jc w:val="left"/>
      </w:pPr>
      <w:r>
        <w:rPr>
          <w:color w:val="302C28"/>
        </w:rPr>
        <w:t>Needlestick splash and exposure plan</w:t>
      </w:r>
    </w:p>
    <w:tbl>
      <w:tblPr>
        <w:tblStyle w:val="TableGrid"/>
        <w:tblW w:type="auto" w:w="0"/>
        <w:tblLayout w:type="fixed"/>
        <w:tblLook w:firstColumn="1" w:firstRow="1" w:lastColumn="0" w:lastRow="0" w:noHBand="0" w:noVBand="1" w:val="04A0"/>
      </w:tblPr>
      <w:tblGrid>
        <w:gridCol w:w="3456"/>
        <w:gridCol w:w="3456"/>
        <w:gridCol w:w="3456"/>
      </w:tblGrid>
      <w:tr>
        <w:trPr>
          <w:tblHeader w:val="true"/>
          <w:cantSplit/>
        </w:trPr>
        <w:tc>
          <w:tcPr>
            <w:tcW w:type="dxa" w:w="2880"/>
            <w:vAlign w:val="top"/>
            <w:tcMar>
              <w:top w:w="90" w:type="dxa"/>
              <w:start w:w="110" w:type="dxa"/>
              <w:bottom w:w="90" w:type="dxa"/>
              <w:end w:w="110" w:type="dxa"/>
            </w:tcMar>
            <w:shd w:fill="E9DDC6"/>
          </w:tcPr>
          <w:p>
            <w:pPr>
              <w:spacing w:after="60"/>
            </w:pPr>
            <w:r>
              <w:rPr>
                <w:b/>
                <w:color w:val="302C28"/>
                <w:sz w:val="17"/>
              </w:rPr>
            </w:r>
            <w:r>
              <w:rPr>
                <w:b/>
                <w:color w:val="302C28"/>
                <w:sz w:val="17"/>
              </w:rPr>
              <w:t>What must happen</w:t>
            </w:r>
          </w:p>
        </w:tc>
        <w:tc>
          <w:tcPr>
            <w:tcW w:type="dxa" w:w="3456"/>
            <w:vAlign w:val="top"/>
            <w:tcMar>
              <w:top w:w="90" w:type="dxa"/>
              <w:start w:w="110" w:type="dxa"/>
              <w:bottom w:w="90" w:type="dxa"/>
              <w:end w:w="110" w:type="dxa"/>
            </w:tcMar>
            <w:shd w:fill="E9DDC6"/>
          </w:tcPr>
          <w:p>
            <w:pPr>
              <w:spacing w:after="60"/>
            </w:pPr>
            <w:r>
              <w:rPr>
                <w:b/>
                <w:color w:val="302C28"/>
                <w:sz w:val="17"/>
              </w:rPr>
            </w:r>
            <w:r>
              <w:rPr>
                <w:b/>
                <w:color w:val="302C28"/>
                <w:sz w:val="17"/>
              </w:rPr>
              <w:t>Current plan or location</w:t>
            </w:r>
          </w:p>
        </w:tc>
        <w:tc>
          <w:tcPr>
            <w:tcW w:type="dxa" w:w="3744"/>
            <w:vAlign w:val="top"/>
            <w:tcMar>
              <w:top w:w="90" w:type="dxa"/>
              <w:start w:w="110" w:type="dxa"/>
              <w:bottom w:w="90" w:type="dxa"/>
              <w:end w:w="110" w:type="dxa"/>
            </w:tcMar>
            <w:shd w:fill="E9DDC6"/>
          </w:tcPr>
          <w:p>
            <w:pPr>
              <w:spacing w:after="60"/>
            </w:pPr>
            <w:r>
              <w:rPr>
                <w:b/>
                <w:color w:val="302C28"/>
                <w:sz w:val="17"/>
              </w:rPr>
            </w:r>
            <w:r>
              <w:rPr>
                <w:b/>
                <w:color w:val="302C28"/>
                <w:sz w:val="17"/>
              </w:rPr>
              <w:t>Problem person responsible and due date</w:t>
            </w:r>
          </w:p>
        </w:tc>
      </w:tr>
      <w:tr>
        <w:trPr>
          <w:cantSplit/>
        </w:trPr>
        <w:tc>
          <w:tcPr>
            <w:tcW w:type="dxa" w:w="2880"/>
            <w:vAlign w:val="top"/>
            <w:tcMar>
              <w:top w:w="90" w:type="dxa"/>
              <w:start w:w="110" w:type="dxa"/>
              <w:bottom w:w="90" w:type="dxa"/>
              <w:end w:w="110" w:type="dxa"/>
            </w:tcMar>
          </w:tcPr>
          <w:p>
            <w:pPr>
              <w:spacing w:after="60"/>
            </w:pPr>
            <w:r>
              <w:rPr>
                <w:color w:val="302C28"/>
                <w:sz w:val="17"/>
              </w:rPr>
            </w:r>
            <w:r>
              <w:rPr>
                <w:b w:val="0"/>
                <w:color w:val="302C28"/>
                <w:sz w:val="17"/>
              </w:rPr>
              <w:t>Immediate first aid</w:t>
            </w:r>
          </w:p>
        </w:tc>
        <w:tc>
          <w:tcPr>
            <w:tcW w:type="dxa" w:w="3456"/>
            <w:vAlign w:val="top"/>
            <w:tcMar>
              <w:top w:w="90" w:type="dxa"/>
              <w:start w:w="110" w:type="dxa"/>
              <w:bottom w:w="90" w:type="dxa"/>
              <w:end w:w="110" w:type="dxa"/>
            </w:tcMar>
          </w:tcPr>
          <w:p>
            <w:pPr>
              <w:spacing w:after="60"/>
            </w:pPr>
          </w:p>
        </w:tc>
        <w:tc>
          <w:tcPr>
            <w:tcW w:type="dxa" w:w="3744"/>
            <w:vAlign w:val="top"/>
            <w:tcMar>
              <w:top w:w="90" w:type="dxa"/>
              <w:start w:w="110" w:type="dxa"/>
              <w:bottom w:w="90" w:type="dxa"/>
              <w:end w:w="110" w:type="dxa"/>
            </w:tcMar>
          </w:tcPr>
          <w:p>
            <w:pPr>
              <w:spacing w:after="60"/>
            </w:pPr>
          </w:p>
        </w:tc>
      </w:tr>
      <w:tr>
        <w:trPr>
          <w:cantSplit/>
        </w:trPr>
        <w:tc>
          <w:tcPr>
            <w:tcW w:type="dxa" w:w="2880"/>
            <w:vAlign w:val="top"/>
            <w:tcMar>
              <w:top w:w="90" w:type="dxa"/>
              <w:start w:w="110" w:type="dxa"/>
              <w:bottom w:w="90" w:type="dxa"/>
              <w:end w:w="110" w:type="dxa"/>
            </w:tcMar>
          </w:tcPr>
          <w:p>
            <w:pPr>
              <w:spacing w:after="60"/>
            </w:pPr>
            <w:r>
              <w:rPr>
                <w:color w:val="302C28"/>
                <w:sz w:val="17"/>
              </w:rPr>
            </w:r>
            <w:r>
              <w:rPr>
                <w:b w:val="0"/>
                <w:color w:val="302C28"/>
                <w:sz w:val="17"/>
              </w:rPr>
              <w:t>Urgent medical advice</w:t>
            </w:r>
          </w:p>
        </w:tc>
        <w:tc>
          <w:tcPr>
            <w:tcW w:type="dxa" w:w="3456"/>
            <w:vAlign w:val="top"/>
            <w:tcMar>
              <w:top w:w="90" w:type="dxa"/>
              <w:start w:w="110" w:type="dxa"/>
              <w:bottom w:w="90" w:type="dxa"/>
              <w:end w:w="110" w:type="dxa"/>
            </w:tcMar>
          </w:tcPr>
          <w:p>
            <w:pPr>
              <w:spacing w:after="60"/>
            </w:pPr>
          </w:p>
        </w:tc>
        <w:tc>
          <w:tcPr>
            <w:tcW w:type="dxa" w:w="3744"/>
            <w:vAlign w:val="top"/>
            <w:tcMar>
              <w:top w:w="90" w:type="dxa"/>
              <w:start w:w="110" w:type="dxa"/>
              <w:bottom w:w="90" w:type="dxa"/>
              <w:end w:w="110" w:type="dxa"/>
            </w:tcMar>
          </w:tcPr>
          <w:p>
            <w:pPr>
              <w:spacing w:after="60"/>
            </w:pPr>
          </w:p>
        </w:tc>
      </w:tr>
      <w:tr>
        <w:trPr>
          <w:cantSplit/>
        </w:trPr>
        <w:tc>
          <w:tcPr>
            <w:tcW w:type="dxa" w:w="2880"/>
            <w:vAlign w:val="top"/>
            <w:tcMar>
              <w:top w:w="90" w:type="dxa"/>
              <w:start w:w="110" w:type="dxa"/>
              <w:bottom w:w="90" w:type="dxa"/>
              <w:end w:w="110" w:type="dxa"/>
            </w:tcMar>
          </w:tcPr>
          <w:p>
            <w:pPr>
              <w:spacing w:after="60"/>
            </w:pPr>
            <w:r>
              <w:rPr>
                <w:color w:val="302C28"/>
                <w:sz w:val="17"/>
              </w:rPr>
            </w:r>
            <w:r>
              <w:rPr>
                <w:b w:val="0"/>
                <w:color w:val="302C28"/>
                <w:sz w:val="17"/>
              </w:rPr>
              <w:t>Private incident report</w:t>
            </w:r>
          </w:p>
        </w:tc>
        <w:tc>
          <w:tcPr>
            <w:tcW w:type="dxa" w:w="3456"/>
            <w:vAlign w:val="top"/>
            <w:tcMar>
              <w:top w:w="90" w:type="dxa"/>
              <w:start w:w="110" w:type="dxa"/>
              <w:bottom w:w="90" w:type="dxa"/>
              <w:end w:w="110" w:type="dxa"/>
            </w:tcMar>
          </w:tcPr>
          <w:p>
            <w:pPr>
              <w:spacing w:after="60"/>
            </w:pPr>
          </w:p>
        </w:tc>
        <w:tc>
          <w:tcPr>
            <w:tcW w:type="dxa" w:w="3744"/>
            <w:vAlign w:val="top"/>
            <w:tcMar>
              <w:top w:w="90" w:type="dxa"/>
              <w:start w:w="110" w:type="dxa"/>
              <w:bottom w:w="90" w:type="dxa"/>
              <w:end w:w="110" w:type="dxa"/>
            </w:tcMar>
          </w:tcPr>
          <w:p>
            <w:pPr>
              <w:spacing w:after="60"/>
            </w:pPr>
          </w:p>
        </w:tc>
      </w:tr>
      <w:tr>
        <w:trPr>
          <w:cantSplit/>
        </w:trPr>
        <w:tc>
          <w:tcPr>
            <w:tcW w:type="dxa" w:w="2880"/>
            <w:vAlign w:val="top"/>
            <w:tcMar>
              <w:top w:w="90" w:type="dxa"/>
              <w:start w:w="110" w:type="dxa"/>
              <w:bottom w:w="90" w:type="dxa"/>
              <w:end w:w="110" w:type="dxa"/>
            </w:tcMar>
          </w:tcPr>
          <w:p>
            <w:pPr>
              <w:spacing w:after="60"/>
            </w:pPr>
            <w:r>
              <w:rPr>
                <w:color w:val="302C28"/>
                <w:sz w:val="17"/>
              </w:rPr>
            </w:r>
            <w:r>
              <w:rPr>
                <w:b w:val="0"/>
                <w:color w:val="302C28"/>
                <w:sz w:val="17"/>
              </w:rPr>
              <w:t>Follow up</w:t>
            </w:r>
          </w:p>
        </w:tc>
        <w:tc>
          <w:tcPr>
            <w:tcW w:type="dxa" w:w="3456"/>
            <w:vAlign w:val="top"/>
            <w:tcMar>
              <w:top w:w="90" w:type="dxa"/>
              <w:start w:w="110" w:type="dxa"/>
              <w:bottom w:w="90" w:type="dxa"/>
              <w:end w:w="110" w:type="dxa"/>
            </w:tcMar>
          </w:tcPr>
          <w:p>
            <w:pPr>
              <w:spacing w:after="60"/>
            </w:pPr>
          </w:p>
        </w:tc>
        <w:tc>
          <w:tcPr>
            <w:tcW w:type="dxa" w:w="3744"/>
            <w:vAlign w:val="top"/>
            <w:tcMar>
              <w:top w:w="90" w:type="dxa"/>
              <w:start w:w="110" w:type="dxa"/>
              <w:bottom w:w="90" w:type="dxa"/>
              <w:end w:w="110" w:type="dxa"/>
            </w:tcMar>
          </w:tcPr>
          <w:p>
            <w:pPr>
              <w:spacing w:after="60"/>
            </w:pPr>
          </w:p>
        </w:tc>
      </w:tr>
      <w:tr>
        <w:trPr>
          <w:cantSplit/>
        </w:trPr>
        <w:tc>
          <w:tcPr>
            <w:tcW w:type="dxa" w:w="2880"/>
            <w:vAlign w:val="top"/>
            <w:tcMar>
              <w:top w:w="90" w:type="dxa"/>
              <w:start w:w="110" w:type="dxa"/>
              <w:bottom w:w="90" w:type="dxa"/>
              <w:end w:w="110" w:type="dxa"/>
            </w:tcMar>
          </w:tcPr>
          <w:p>
            <w:pPr>
              <w:spacing w:after="60"/>
            </w:pPr>
            <w:r>
              <w:rPr>
                <w:color w:val="302C28"/>
                <w:sz w:val="17"/>
              </w:rPr>
            </w:r>
            <w:r>
              <w:rPr>
                <w:b w:val="0"/>
                <w:color w:val="302C28"/>
                <w:sz w:val="17"/>
              </w:rPr>
              <w:t>Find and fix the cause</w:t>
            </w:r>
          </w:p>
        </w:tc>
        <w:tc>
          <w:tcPr>
            <w:tcW w:type="dxa" w:w="3456"/>
            <w:vAlign w:val="top"/>
            <w:tcMar>
              <w:top w:w="90" w:type="dxa"/>
              <w:start w:w="110" w:type="dxa"/>
              <w:bottom w:w="90" w:type="dxa"/>
              <w:end w:w="110" w:type="dxa"/>
            </w:tcMar>
          </w:tcPr>
          <w:p>
            <w:pPr>
              <w:spacing w:after="60"/>
            </w:pPr>
          </w:p>
        </w:tc>
        <w:tc>
          <w:tcPr>
            <w:tcW w:type="dxa" w:w="3744"/>
            <w:vAlign w:val="top"/>
            <w:tcMar>
              <w:top w:w="90" w:type="dxa"/>
              <w:start w:w="110" w:type="dxa"/>
              <w:bottom w:w="90" w:type="dxa"/>
              <w:end w:w="110" w:type="dxa"/>
            </w:tcMar>
          </w:tcPr>
          <w:p>
            <w:pPr>
              <w:spacing w:after="60"/>
            </w:pPr>
          </w:p>
        </w:tc>
      </w:tr>
    </w:tbl>
    <w:p>
      <w:r>
        <w:br w:type="page"/>
      </w:r>
    </w:p>
    <w:p>
      <w:pPr>
        <w:pStyle w:val="Heading1"/>
        <w:keepNext/>
        <w:spacing w:before="240" w:after="100"/>
        <w:ind w:left="0" w:right="0" w:firstLine="0"/>
        <w:jc w:val="left"/>
      </w:pPr>
      <w:r>
        <w:rPr>
          <w:color w:val="302C28"/>
        </w:rPr>
        <w:t>Worksheet 4 Product Record Check</w:t>
      </w:r>
    </w:p>
    <w:p>
      <w:r>
        <w:t>Choose one pigment, jewellery item, cartridge, needle or other important supply. Follow it from purchase to your stock and one procedure record.</w:t>
      </w:r>
    </w:p>
    <w:tbl>
      <w:tblPr>
        <w:tblStyle w:val="TableGrid"/>
        <w:tblW w:type="auto" w:w="0"/>
        <w:tblLayout w:type="fixed"/>
        <w:tblLook w:firstColumn="1" w:firstRow="1" w:lastColumn="0" w:lastRow="0" w:noHBand="0" w:noVBand="1" w:val="04A0"/>
      </w:tblPr>
      <w:tblGrid>
        <w:gridCol w:w="2592"/>
        <w:gridCol w:w="2592"/>
        <w:gridCol w:w="2592"/>
        <w:gridCol w:w="2592"/>
      </w:tblGrid>
      <w:tr>
        <w:trPr>
          <w:tblHeader w:val="true"/>
          <w:cantSplit/>
        </w:trPr>
        <w:tc>
          <w:tcPr>
            <w:tcW w:type="dxa" w:w="2088"/>
            <w:vAlign w:val="top"/>
            <w:tcMar>
              <w:top w:w="90" w:type="dxa"/>
              <w:start w:w="110" w:type="dxa"/>
              <w:bottom w:w="90" w:type="dxa"/>
              <w:end w:w="110" w:type="dxa"/>
            </w:tcMar>
            <w:shd w:fill="E9DDC6"/>
          </w:tcPr>
          <w:p>
            <w:pPr>
              <w:spacing w:after="60"/>
            </w:pPr>
            <w:r>
              <w:rPr>
                <w:b/>
                <w:color w:val="302C28"/>
                <w:sz w:val="17"/>
              </w:rPr>
            </w:r>
            <w:r>
              <w:rPr>
                <w:b/>
                <w:color w:val="302C28"/>
                <w:sz w:val="17"/>
              </w:rPr>
              <w:t>Check</w:t>
            </w:r>
          </w:p>
        </w:tc>
        <w:tc>
          <w:tcPr>
            <w:tcW w:type="dxa" w:w="2952"/>
            <w:vAlign w:val="top"/>
            <w:tcMar>
              <w:top w:w="90" w:type="dxa"/>
              <w:start w:w="110" w:type="dxa"/>
              <w:bottom w:w="90" w:type="dxa"/>
              <w:end w:w="110" w:type="dxa"/>
            </w:tcMar>
            <w:shd w:fill="E9DDC6"/>
          </w:tcPr>
          <w:p>
            <w:pPr>
              <w:spacing w:after="60"/>
            </w:pPr>
            <w:r>
              <w:rPr>
                <w:b/>
                <w:color w:val="302C28"/>
                <w:sz w:val="17"/>
              </w:rPr>
            </w:r>
            <w:r>
              <w:rPr>
                <w:b/>
                <w:color w:val="302C28"/>
                <w:sz w:val="17"/>
              </w:rPr>
              <w:t>Evidence</w:t>
            </w:r>
          </w:p>
        </w:tc>
        <w:tc>
          <w:tcPr>
            <w:tcW w:type="dxa" w:w="2088"/>
            <w:vAlign w:val="top"/>
            <w:tcMar>
              <w:top w:w="90" w:type="dxa"/>
              <w:start w:w="110" w:type="dxa"/>
              <w:bottom w:w="90" w:type="dxa"/>
              <w:end w:w="110" w:type="dxa"/>
            </w:tcMar>
            <w:shd w:fill="E9DDC6"/>
          </w:tcPr>
          <w:p>
            <w:pPr>
              <w:spacing w:after="60"/>
            </w:pPr>
            <w:r>
              <w:rPr>
                <w:b/>
                <w:color w:val="302C28"/>
                <w:sz w:val="17"/>
              </w:rPr>
            </w:r>
            <w:r>
              <w:rPr>
                <w:b/>
                <w:color w:val="302C28"/>
                <w:sz w:val="17"/>
              </w:rPr>
              <w:t>Check</w:t>
            </w:r>
          </w:p>
        </w:tc>
        <w:tc>
          <w:tcPr>
            <w:tcW w:type="dxa" w:w="2952"/>
            <w:vAlign w:val="top"/>
            <w:tcMar>
              <w:top w:w="90" w:type="dxa"/>
              <w:start w:w="110" w:type="dxa"/>
              <w:bottom w:w="90" w:type="dxa"/>
              <w:end w:w="110" w:type="dxa"/>
            </w:tcMar>
            <w:shd w:fill="E9DDC6"/>
          </w:tcPr>
          <w:p>
            <w:pPr>
              <w:spacing w:after="60"/>
            </w:pPr>
            <w:r>
              <w:rPr>
                <w:b/>
                <w:color w:val="302C28"/>
                <w:sz w:val="17"/>
              </w:rPr>
            </w:r>
            <w:r>
              <w:rPr>
                <w:b/>
                <w:color w:val="302C28"/>
                <w:sz w:val="17"/>
              </w:rPr>
              <w:t>Evidence</w:t>
            </w:r>
          </w:p>
        </w:tc>
      </w:tr>
      <w:tr>
        <w:trPr>
          <w:cantSplit/>
        </w:trPr>
        <w:tc>
          <w:tcPr>
            <w:tcW w:type="dxa" w:w="2088"/>
            <w:vAlign w:val="top"/>
            <w:tcMar>
              <w:top w:w="90" w:type="dxa"/>
              <w:start w:w="110" w:type="dxa"/>
              <w:bottom w:w="90" w:type="dxa"/>
              <w:end w:w="110" w:type="dxa"/>
            </w:tcMar>
          </w:tcPr>
          <w:p>
            <w:pPr>
              <w:spacing w:after="60"/>
            </w:pPr>
            <w:r>
              <w:rPr>
                <w:color w:val="302C28"/>
                <w:sz w:val="17"/>
              </w:rPr>
            </w:r>
            <w:r>
              <w:rPr>
                <w:b/>
                <w:color w:val="302C28"/>
                <w:sz w:val="17"/>
              </w:rPr>
              <w:t>Product and how it is used</w:t>
            </w:r>
          </w:p>
        </w:tc>
        <w:tc>
          <w:tcPr>
            <w:tcW w:type="dxa" w:w="2952"/>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r>
              <w:rPr>
                <w:color w:val="302C28"/>
                <w:sz w:val="17"/>
              </w:rPr>
            </w:r>
            <w:r>
              <w:rPr>
                <w:b/>
                <w:color w:val="302C28"/>
                <w:sz w:val="17"/>
              </w:rPr>
              <w:t>Maker or brand</w:t>
            </w:r>
          </w:p>
        </w:tc>
        <w:tc>
          <w:tcPr>
            <w:tcW w:type="dxa" w:w="2952"/>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r>
              <w:rPr>
                <w:color w:val="302C28"/>
                <w:sz w:val="17"/>
              </w:rPr>
            </w:r>
            <w:r>
              <w:rPr>
                <w:b/>
                <w:color w:val="302C28"/>
                <w:sz w:val="17"/>
              </w:rPr>
              <w:t>Supplier and proof of purchase</w:t>
            </w:r>
          </w:p>
        </w:tc>
        <w:tc>
          <w:tcPr>
            <w:tcW w:type="dxa" w:w="2952"/>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r>
              <w:rPr>
                <w:color w:val="302C28"/>
                <w:sz w:val="17"/>
              </w:rPr>
            </w:r>
            <w:r>
              <w:rPr>
                <w:b/>
                <w:color w:val="302C28"/>
                <w:sz w:val="17"/>
              </w:rPr>
              <w:t>Lot batch or other number</w:t>
            </w:r>
          </w:p>
        </w:tc>
        <w:tc>
          <w:tcPr>
            <w:tcW w:type="dxa" w:w="2952"/>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r>
              <w:rPr>
                <w:color w:val="302C28"/>
                <w:sz w:val="17"/>
              </w:rPr>
            </w:r>
            <w:r>
              <w:rPr>
                <w:b/>
                <w:color w:val="302C28"/>
                <w:sz w:val="17"/>
              </w:rPr>
              <w:t>Expiry date and sterile claim</w:t>
            </w:r>
          </w:p>
        </w:tc>
        <w:tc>
          <w:tcPr>
            <w:tcW w:type="dxa" w:w="2952"/>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r>
              <w:rPr>
                <w:color w:val="302C28"/>
                <w:sz w:val="17"/>
              </w:rPr>
            </w:r>
            <w:r>
              <w:rPr>
                <w:b/>
                <w:color w:val="302C28"/>
                <w:sz w:val="17"/>
              </w:rPr>
              <w:t>Storage and current stock</w:t>
            </w:r>
          </w:p>
        </w:tc>
        <w:tc>
          <w:tcPr>
            <w:tcW w:type="dxa" w:w="2952"/>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r>
              <w:rPr>
                <w:color w:val="302C28"/>
                <w:sz w:val="17"/>
              </w:rPr>
            </w:r>
            <w:r>
              <w:rPr>
                <w:b/>
                <w:color w:val="302C28"/>
                <w:sz w:val="17"/>
              </w:rPr>
              <w:t>Link to the procedure record</w:t>
            </w:r>
          </w:p>
        </w:tc>
        <w:tc>
          <w:tcPr>
            <w:tcW w:type="dxa" w:w="2952"/>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952"/>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952"/>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952"/>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952"/>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952"/>
            <w:vAlign w:val="top"/>
            <w:tcMar>
              <w:top w:w="90" w:type="dxa"/>
              <w:start w:w="110" w:type="dxa"/>
              <w:bottom w:w="90" w:type="dxa"/>
              <w:end w:w="110" w:type="dxa"/>
            </w:tcMar>
          </w:tcPr>
          <w:p>
            <w:pPr>
              <w:spacing w:after="60"/>
            </w:pPr>
          </w:p>
        </w:tc>
      </w:tr>
    </w:tbl>
    <w:p>
      <w:pPr>
        <w:pStyle w:val="Heading2"/>
        <w:keepNext/>
        <w:spacing w:before="160" w:after="100"/>
        <w:ind w:left="0" w:right="0" w:firstLine="0"/>
        <w:jc w:val="left"/>
      </w:pPr>
      <w:r>
        <w:rPr>
          <w:color w:val="302C28"/>
        </w:rPr>
        <w:t>Practise a product recall</w:t>
      </w:r>
    </w:p>
    <w:tbl>
      <w:tblPr>
        <w:tblStyle w:val="TableGrid"/>
        <w:tblW w:type="auto" w:w="0"/>
        <w:tblLayout w:type="fixed"/>
        <w:tblLook w:firstColumn="1" w:firstRow="1" w:lastColumn="0" w:lastRow="0" w:noHBand="0" w:noVBand="1" w:val="04A0"/>
      </w:tblPr>
      <w:tblGrid>
        <w:gridCol w:w="2592"/>
        <w:gridCol w:w="2592"/>
        <w:gridCol w:w="2592"/>
        <w:gridCol w:w="2592"/>
      </w:tblGrid>
      <w:tr>
        <w:trPr>
          <w:tblHeader w:val="true"/>
          <w:cantSplit/>
        </w:trPr>
        <w:tc>
          <w:tcPr>
            <w:tcW w:type="dxa" w:w="2232"/>
            <w:vAlign w:val="top"/>
            <w:tcMar>
              <w:top w:w="90" w:type="dxa"/>
              <w:start w:w="110" w:type="dxa"/>
              <w:bottom w:w="90" w:type="dxa"/>
              <w:end w:w="110" w:type="dxa"/>
            </w:tcMar>
            <w:shd w:fill="E9DDC6"/>
          </w:tcPr>
          <w:p>
            <w:pPr>
              <w:spacing w:after="60"/>
            </w:pPr>
            <w:r>
              <w:rPr>
                <w:b/>
                <w:color w:val="302C28"/>
                <w:sz w:val="17"/>
              </w:rPr>
            </w:r>
            <w:r>
              <w:rPr>
                <w:b/>
                <w:color w:val="302C28"/>
                <w:sz w:val="17"/>
              </w:rPr>
              <w:t>Action</w:t>
            </w:r>
          </w:p>
        </w:tc>
        <w:tc>
          <w:tcPr>
            <w:tcW w:type="dxa" w:w="2088"/>
            <w:vAlign w:val="top"/>
            <w:tcMar>
              <w:top w:w="90" w:type="dxa"/>
              <w:start w:w="110" w:type="dxa"/>
              <w:bottom w:w="90" w:type="dxa"/>
              <w:end w:w="110" w:type="dxa"/>
            </w:tcMar>
            <w:shd w:fill="E9DDC6"/>
          </w:tcPr>
          <w:p>
            <w:pPr>
              <w:spacing w:after="60"/>
            </w:pPr>
            <w:r>
              <w:rPr>
                <w:b/>
                <w:color w:val="302C28"/>
                <w:sz w:val="17"/>
              </w:rPr>
            </w:r>
            <w:r>
              <w:rPr>
                <w:b/>
                <w:color w:val="302C28"/>
                <w:sz w:val="17"/>
              </w:rPr>
              <w:t>Person responsible</w:t>
            </w:r>
          </w:p>
        </w:tc>
        <w:tc>
          <w:tcPr>
            <w:tcW w:type="dxa" w:w="3168"/>
            <w:vAlign w:val="top"/>
            <w:tcMar>
              <w:top w:w="90" w:type="dxa"/>
              <w:start w:w="110" w:type="dxa"/>
              <w:bottom w:w="90" w:type="dxa"/>
              <w:end w:w="110" w:type="dxa"/>
            </w:tcMar>
            <w:shd w:fill="E9DDC6"/>
          </w:tcPr>
          <w:p>
            <w:pPr>
              <w:spacing w:after="60"/>
            </w:pPr>
            <w:r>
              <w:rPr>
                <w:b/>
                <w:color w:val="302C28"/>
                <w:sz w:val="17"/>
              </w:rPr>
            </w:r>
            <w:r>
              <w:rPr>
                <w:b/>
                <w:color w:val="302C28"/>
                <w:sz w:val="17"/>
              </w:rPr>
              <w:t>Proof and result</w:t>
            </w:r>
          </w:p>
        </w:tc>
        <w:tc>
          <w:tcPr>
            <w:tcW w:type="dxa" w:w="2592"/>
            <w:vAlign w:val="top"/>
            <w:tcMar>
              <w:top w:w="90" w:type="dxa"/>
              <w:start w:w="110" w:type="dxa"/>
              <w:bottom w:w="90" w:type="dxa"/>
              <w:end w:w="110" w:type="dxa"/>
            </w:tcMar>
            <w:shd w:fill="E9DDC6"/>
          </w:tcPr>
          <w:p>
            <w:pPr>
              <w:spacing w:after="60"/>
            </w:pPr>
            <w:r>
              <w:rPr>
                <w:b/>
                <w:color w:val="302C28"/>
                <w:sz w:val="17"/>
              </w:rPr>
            </w:r>
            <w:r>
              <w:rPr>
                <w:b/>
                <w:color w:val="302C28"/>
                <w:sz w:val="17"/>
              </w:rPr>
              <w:t>Time and lasting fix</w:t>
            </w:r>
          </w:p>
        </w:tc>
      </w:tr>
      <w:tr>
        <w:trPr>
          <w:cantSplit/>
        </w:trPr>
        <w:tc>
          <w:tcPr>
            <w:tcW w:type="dxa" w:w="2232"/>
            <w:vAlign w:val="top"/>
            <w:tcMar>
              <w:top w:w="90" w:type="dxa"/>
              <w:start w:w="110" w:type="dxa"/>
              <w:bottom w:w="90" w:type="dxa"/>
              <w:end w:w="110" w:type="dxa"/>
            </w:tcMar>
          </w:tcPr>
          <w:p>
            <w:pPr>
              <w:spacing w:after="60"/>
            </w:pPr>
            <w:r>
              <w:rPr>
                <w:color w:val="302C28"/>
                <w:sz w:val="17"/>
              </w:rPr>
            </w:r>
            <w:r>
              <w:rPr>
                <w:b w:val="0"/>
                <w:color w:val="302C28"/>
                <w:sz w:val="17"/>
              </w:rPr>
              <w:t>Stop and separate the stock</w:t>
            </w:r>
          </w:p>
        </w:tc>
        <w:tc>
          <w:tcPr>
            <w:tcW w:type="dxa" w:w="2088"/>
            <w:vAlign w:val="top"/>
            <w:tcMar>
              <w:top w:w="90" w:type="dxa"/>
              <w:start w:w="110" w:type="dxa"/>
              <w:bottom w:w="90" w:type="dxa"/>
              <w:end w:w="110" w:type="dxa"/>
            </w:tcMar>
          </w:tcPr>
          <w:p>
            <w:pPr>
              <w:spacing w:after="60"/>
            </w:pPr>
          </w:p>
        </w:tc>
        <w:tc>
          <w:tcPr>
            <w:tcW w:type="dxa" w:w="3168"/>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r>
      <w:tr>
        <w:trPr>
          <w:cantSplit/>
        </w:trPr>
        <w:tc>
          <w:tcPr>
            <w:tcW w:type="dxa" w:w="2232"/>
            <w:vAlign w:val="top"/>
            <w:tcMar>
              <w:top w:w="90" w:type="dxa"/>
              <w:start w:w="110" w:type="dxa"/>
              <w:bottom w:w="90" w:type="dxa"/>
              <w:end w:w="110" w:type="dxa"/>
            </w:tcMar>
          </w:tcPr>
          <w:p>
            <w:pPr>
              <w:spacing w:after="60"/>
            </w:pPr>
            <w:r>
              <w:rPr>
                <w:color w:val="302C28"/>
                <w:sz w:val="17"/>
              </w:rPr>
            </w:r>
            <w:r>
              <w:rPr>
                <w:b w:val="0"/>
                <w:color w:val="302C28"/>
                <w:sz w:val="17"/>
              </w:rPr>
              <w:t>Search stock and records</w:t>
            </w:r>
          </w:p>
        </w:tc>
        <w:tc>
          <w:tcPr>
            <w:tcW w:type="dxa" w:w="2088"/>
            <w:vAlign w:val="top"/>
            <w:tcMar>
              <w:top w:w="90" w:type="dxa"/>
              <w:start w:w="110" w:type="dxa"/>
              <w:bottom w:w="90" w:type="dxa"/>
              <w:end w:w="110" w:type="dxa"/>
            </w:tcMar>
          </w:tcPr>
          <w:p>
            <w:pPr>
              <w:spacing w:after="60"/>
            </w:pPr>
          </w:p>
        </w:tc>
        <w:tc>
          <w:tcPr>
            <w:tcW w:type="dxa" w:w="3168"/>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r>
      <w:tr>
        <w:trPr>
          <w:cantSplit/>
        </w:trPr>
        <w:tc>
          <w:tcPr>
            <w:tcW w:type="dxa" w:w="2232"/>
            <w:vAlign w:val="top"/>
            <w:tcMar>
              <w:top w:w="90" w:type="dxa"/>
              <w:start w:w="110" w:type="dxa"/>
              <w:bottom w:w="90" w:type="dxa"/>
              <w:end w:w="110" w:type="dxa"/>
            </w:tcMar>
          </w:tcPr>
          <w:p>
            <w:pPr>
              <w:spacing w:after="60"/>
            </w:pPr>
            <w:r>
              <w:rPr>
                <w:color w:val="302C28"/>
                <w:sz w:val="17"/>
              </w:rPr>
            </w:r>
            <w:r>
              <w:rPr>
                <w:b w:val="0"/>
                <w:color w:val="302C28"/>
                <w:sz w:val="17"/>
              </w:rPr>
              <w:t>Contact the right people</w:t>
            </w:r>
          </w:p>
        </w:tc>
        <w:tc>
          <w:tcPr>
            <w:tcW w:type="dxa" w:w="2088"/>
            <w:vAlign w:val="top"/>
            <w:tcMar>
              <w:top w:w="90" w:type="dxa"/>
              <w:start w:w="110" w:type="dxa"/>
              <w:bottom w:w="90" w:type="dxa"/>
              <w:end w:w="110" w:type="dxa"/>
            </w:tcMar>
          </w:tcPr>
          <w:p>
            <w:pPr>
              <w:spacing w:after="60"/>
            </w:pPr>
          </w:p>
        </w:tc>
        <w:tc>
          <w:tcPr>
            <w:tcW w:type="dxa" w:w="3168"/>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r>
      <w:tr>
        <w:trPr>
          <w:cantSplit/>
        </w:trPr>
        <w:tc>
          <w:tcPr>
            <w:tcW w:type="dxa" w:w="2232"/>
            <w:vAlign w:val="top"/>
            <w:tcMar>
              <w:top w:w="90" w:type="dxa"/>
              <w:start w:w="110" w:type="dxa"/>
              <w:bottom w:w="90" w:type="dxa"/>
              <w:end w:w="110" w:type="dxa"/>
            </w:tcMar>
          </w:tcPr>
          <w:p>
            <w:pPr>
              <w:spacing w:after="60"/>
            </w:pPr>
            <w:r>
              <w:rPr>
                <w:color w:val="302C28"/>
                <w:sz w:val="17"/>
              </w:rPr>
            </w:r>
            <w:r>
              <w:rPr>
                <w:b w:val="0"/>
                <w:color w:val="302C28"/>
                <w:sz w:val="17"/>
              </w:rPr>
              <w:t>Check that every action is complete</w:t>
            </w:r>
          </w:p>
        </w:tc>
        <w:tc>
          <w:tcPr>
            <w:tcW w:type="dxa" w:w="2088"/>
            <w:vAlign w:val="top"/>
            <w:tcMar>
              <w:top w:w="90" w:type="dxa"/>
              <w:start w:w="110" w:type="dxa"/>
              <w:bottom w:w="90" w:type="dxa"/>
              <w:end w:w="110" w:type="dxa"/>
            </w:tcMar>
          </w:tcPr>
          <w:p>
            <w:pPr>
              <w:spacing w:after="60"/>
            </w:pPr>
          </w:p>
        </w:tc>
        <w:tc>
          <w:tcPr>
            <w:tcW w:type="dxa" w:w="3168"/>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r>
    </w:tbl>
    <w:p>
      <w:r>
        <w:br w:type="page"/>
      </w:r>
    </w:p>
    <w:p>
      <w:pPr>
        <w:pStyle w:val="Heading1"/>
        <w:keepNext/>
        <w:spacing w:before="240" w:after="100"/>
        <w:ind w:left="0" w:right="0" w:firstLine="0"/>
        <w:jc w:val="left"/>
      </w:pPr>
      <w:r>
        <w:rPr>
          <w:color w:val="302C28"/>
        </w:rPr>
        <w:t>Worksheet 5 Consent and Privacy</w:t>
      </w:r>
    </w:p>
    <w:p>
      <w:r>
        <w:t>Review one consent form and the conversation around it. Check your local age and decision making rules. A form from another country is not proof of your local rules.</w:t>
      </w:r>
    </w:p>
    <w:tbl>
      <w:tblPr>
        <w:tblStyle w:val="TableGrid"/>
        <w:tblW w:type="auto" w:w="0"/>
        <w:tblLayout w:type="fixed"/>
        <w:tblLook w:firstColumn="1" w:firstRow="1" w:lastColumn="0" w:lastRow="0" w:noHBand="0" w:noVBand="1" w:val="04A0"/>
      </w:tblPr>
      <w:tblGrid>
        <w:gridCol w:w="2074"/>
        <w:gridCol w:w="2074"/>
        <w:gridCol w:w="2074"/>
        <w:gridCol w:w="2074"/>
        <w:gridCol w:w="2074"/>
      </w:tblGrid>
      <w:tr>
        <w:trPr>
          <w:tblHeader w:val="true"/>
          <w:cantSplit/>
        </w:trPr>
        <w:tc>
          <w:tcPr>
            <w:tcW w:type="dxa" w:w="2088"/>
            <w:vAlign w:val="top"/>
            <w:tcMar>
              <w:top w:w="90" w:type="dxa"/>
              <w:start w:w="110" w:type="dxa"/>
              <w:bottom w:w="90" w:type="dxa"/>
              <w:end w:w="110" w:type="dxa"/>
            </w:tcMar>
            <w:shd w:fill="E9DDC6"/>
          </w:tcPr>
          <w:p>
            <w:pPr>
              <w:spacing w:after="60"/>
            </w:pPr>
            <w:r>
              <w:rPr>
                <w:b/>
                <w:color w:val="302C28"/>
                <w:sz w:val="17"/>
              </w:rPr>
            </w:r>
            <w:r>
              <w:rPr>
                <w:b/>
                <w:color w:val="302C28"/>
                <w:sz w:val="17"/>
              </w:rPr>
              <w:t>Question or work step</w:t>
            </w:r>
          </w:p>
        </w:tc>
        <w:tc>
          <w:tcPr>
            <w:tcW w:type="dxa" w:w="2232"/>
            <w:vAlign w:val="top"/>
            <w:tcMar>
              <w:top w:w="90" w:type="dxa"/>
              <w:start w:w="110" w:type="dxa"/>
              <w:bottom w:w="90" w:type="dxa"/>
              <w:end w:w="110" w:type="dxa"/>
            </w:tcMar>
            <w:shd w:fill="E9DDC6"/>
          </w:tcPr>
          <w:p>
            <w:pPr>
              <w:spacing w:after="60"/>
            </w:pPr>
            <w:r>
              <w:rPr>
                <w:b/>
                <w:color w:val="302C28"/>
                <w:sz w:val="17"/>
              </w:rPr>
            </w:r>
            <w:r>
              <w:rPr>
                <w:b/>
                <w:color w:val="302C28"/>
                <w:sz w:val="17"/>
              </w:rPr>
              <w:t>Why you need it and what allows it</w:t>
            </w:r>
          </w:p>
        </w:tc>
        <w:tc>
          <w:tcPr>
            <w:tcW w:type="dxa" w:w="1944"/>
            <w:vAlign w:val="top"/>
            <w:tcMar>
              <w:top w:w="90" w:type="dxa"/>
              <w:start w:w="110" w:type="dxa"/>
              <w:bottom w:w="90" w:type="dxa"/>
              <w:end w:w="110" w:type="dxa"/>
            </w:tcMar>
            <w:shd w:fill="E9DDC6"/>
          </w:tcPr>
          <w:p>
            <w:pPr>
              <w:spacing w:after="60"/>
            </w:pPr>
            <w:r>
              <w:rPr>
                <w:b/>
                <w:color w:val="302C28"/>
                <w:sz w:val="17"/>
              </w:rPr>
            </w:r>
            <w:r>
              <w:rPr>
                <w:b/>
                <w:color w:val="302C28"/>
                <w:sz w:val="17"/>
              </w:rPr>
              <w:t>Local rule or source</w:t>
            </w:r>
          </w:p>
        </w:tc>
        <w:tc>
          <w:tcPr>
            <w:tcW w:type="dxa" w:w="2088"/>
            <w:vAlign w:val="top"/>
            <w:tcMar>
              <w:top w:w="90" w:type="dxa"/>
              <w:start w:w="110" w:type="dxa"/>
              <w:bottom w:w="90" w:type="dxa"/>
              <w:end w:w="110" w:type="dxa"/>
            </w:tcMar>
            <w:shd w:fill="E9DDC6"/>
          </w:tcPr>
          <w:p>
            <w:pPr>
              <w:spacing w:after="60"/>
            </w:pPr>
            <w:r>
              <w:rPr>
                <w:b/>
                <w:color w:val="302C28"/>
                <w:sz w:val="17"/>
              </w:rPr>
            </w:r>
            <w:r>
              <w:rPr>
                <w:b/>
                <w:color w:val="302C28"/>
                <w:sz w:val="17"/>
              </w:rPr>
              <w:t>Who can see it and how long it is kept</w:t>
            </w:r>
          </w:p>
        </w:tc>
        <w:tc>
          <w:tcPr>
            <w:tcW w:type="dxa" w:w="1728"/>
            <w:vAlign w:val="top"/>
            <w:tcMar>
              <w:top w:w="90" w:type="dxa"/>
              <w:start w:w="110" w:type="dxa"/>
              <w:bottom w:w="90" w:type="dxa"/>
              <w:end w:w="110" w:type="dxa"/>
            </w:tcMar>
            <w:shd w:fill="E9DDC6"/>
          </w:tcPr>
          <w:p>
            <w:pPr>
              <w:spacing w:after="60"/>
            </w:pPr>
            <w:r>
              <w:rPr>
                <w:b/>
                <w:color w:val="302C28"/>
                <w:sz w:val="17"/>
              </w:rPr>
            </w:r>
            <w:r>
              <w:rPr>
                <w:b/>
                <w:color w:val="302C28"/>
                <w:sz w:val="17"/>
              </w:rPr>
              <w:t>Change needed</w:t>
            </w:r>
          </w:p>
        </w:tc>
      </w:tr>
      <w:tr>
        <w:trPr>
          <w:cantSplit/>
        </w:trPr>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944"/>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r>
    </w:tbl>
    <w:p>
      <w:pPr>
        <w:pStyle w:val="Heading2"/>
        <w:keepNext/>
        <w:spacing w:before="160" w:after="100"/>
        <w:ind w:left="0" w:right="0" w:firstLine="0"/>
        <w:jc w:val="left"/>
      </w:pPr>
      <w:r>
        <w:rPr>
          <w:color w:val="302C28"/>
        </w:rPr>
        <w:t>When to stop and get help</w:t>
      </w:r>
    </w:p>
    <w:p>
      <w:pPr>
        <w:spacing w:before="120" w:after="160"/>
        <w:ind w:left="115" w:right="115"/>
        <w:shd w:fill="FAF7F1"/>
      </w:pPr>
      <w:r>
        <w:rPr>
          <w:color w:val="625B54"/>
          <w:sz w:val="18"/>
        </w:rPr>
        <w:t>Write down the warning signs or situations that mean you must stop the consultation. Add who you will contact, how you will protect the client's privacy and any report your local rules require.</w:t>
      </w:r>
    </w:p>
    <w:p>
      <w:pPr>
        <w:spacing w:after="260"/>
        <w:pBdr>
          <w:bottom w:val="single" w:sz="4" w:space="1" w:color="8A837C"/>
        </w:pBdr>
      </w:pPr>
    </w:p>
    <w:p>
      <w:pPr>
        <w:spacing w:after="260"/>
        <w:pBdr>
          <w:bottom w:val="single" w:sz="4" w:space="1" w:color="8A837C"/>
        </w:pBdr>
      </w:pPr>
    </w:p>
    <w:p>
      <w:pPr>
        <w:spacing w:after="260"/>
        <w:pBdr>
          <w:bottom w:val="single" w:sz="4" w:space="1" w:color="8A837C"/>
        </w:pBdr>
      </w:pPr>
    </w:p>
    <w:p>
      <w:pPr>
        <w:spacing w:after="260"/>
        <w:pBdr>
          <w:bottom w:val="single" w:sz="4" w:space="1" w:color="8A837C"/>
        </w:pBdr>
      </w:pPr>
    </w:p>
    <w:p>
      <w:pPr>
        <w:spacing w:after="260"/>
        <w:pBdr>
          <w:bottom w:val="single" w:sz="4" w:space="1" w:color="8A837C"/>
        </w:pBdr>
      </w:pPr>
    </w:p>
    <w:p>
      <w:r>
        <w:br w:type="page"/>
      </w:r>
    </w:p>
    <w:p>
      <w:pPr>
        <w:pStyle w:val="Heading1"/>
        <w:keepNext/>
        <w:spacing w:before="240" w:after="100"/>
        <w:ind w:left="0" w:right="0" w:firstLine="0"/>
        <w:jc w:val="left"/>
      </w:pPr>
      <w:r>
        <w:rPr>
          <w:color w:val="302C28"/>
        </w:rPr>
        <w:t>Worksheet 6 Studio Self Check</w:t>
      </w:r>
    </w:p>
    <w:p>
      <w:r>
        <w:t>This is your own studio check, not a government inspection. A government inspector must use the official system for that country, state or province, and local council area.</w:t>
      </w:r>
    </w:p>
    <w:tbl>
      <w:tblPr>
        <w:tblStyle w:val="TableGrid"/>
        <w:tblW w:type="auto" w:w="0"/>
        <w:tblLayout w:type="fixed"/>
        <w:tblLook w:firstColumn="1" w:firstRow="1" w:lastColumn="0" w:lastRow="0" w:noHBand="0" w:noVBand="1" w:val="04A0"/>
      </w:tblPr>
      <w:tblGrid>
        <w:gridCol w:w="1481"/>
        <w:gridCol w:w="1481"/>
        <w:gridCol w:w="1481"/>
        <w:gridCol w:w="1481"/>
        <w:gridCol w:w="1481"/>
        <w:gridCol w:w="1481"/>
        <w:gridCol w:w="1481"/>
      </w:tblGrid>
      <w:tr>
        <w:trPr>
          <w:tblHeader w:val="true"/>
          <w:cantSplit/>
        </w:trPr>
        <w:tc>
          <w:tcPr>
            <w:tcW w:type="dxa" w:w="1728"/>
            <w:vAlign w:val="top"/>
            <w:tcMar>
              <w:top w:w="90" w:type="dxa"/>
              <w:start w:w="110" w:type="dxa"/>
              <w:bottom w:w="90" w:type="dxa"/>
              <w:end w:w="110" w:type="dxa"/>
            </w:tcMar>
            <w:shd w:fill="E9DDC6"/>
          </w:tcPr>
          <w:p>
            <w:pPr>
              <w:spacing w:after="60"/>
            </w:pPr>
            <w:r>
              <w:rPr>
                <w:b/>
                <w:color w:val="302C28"/>
                <w:sz w:val="17"/>
              </w:rPr>
            </w:r>
            <w:r>
              <w:rPr>
                <w:b/>
                <w:color w:val="302C28"/>
                <w:sz w:val="17"/>
              </w:rPr>
              <w:t>Problem and proof</w:t>
            </w:r>
          </w:p>
        </w:tc>
        <w:tc>
          <w:tcPr>
            <w:tcW w:type="dxa" w:w="1080"/>
            <w:vAlign w:val="top"/>
            <w:tcMar>
              <w:top w:w="90" w:type="dxa"/>
              <w:start w:w="110" w:type="dxa"/>
              <w:bottom w:w="90" w:type="dxa"/>
              <w:end w:w="110" w:type="dxa"/>
            </w:tcMar>
            <w:shd w:fill="E9DDC6"/>
          </w:tcPr>
          <w:p>
            <w:pPr>
              <w:spacing w:after="60"/>
            </w:pPr>
            <w:r>
              <w:rPr>
                <w:b/>
                <w:color w:val="302C28"/>
                <w:sz w:val="17"/>
              </w:rPr>
            </w:r>
            <w:r>
              <w:rPr>
                <w:b/>
                <w:color w:val="302C28"/>
                <w:sz w:val="17"/>
              </w:rPr>
              <w:t>How serious is it</w:t>
            </w:r>
          </w:p>
        </w:tc>
        <w:tc>
          <w:tcPr>
            <w:tcW w:type="dxa" w:w="1584"/>
            <w:vAlign w:val="top"/>
            <w:tcMar>
              <w:top w:w="90" w:type="dxa"/>
              <w:start w:w="110" w:type="dxa"/>
              <w:bottom w:w="90" w:type="dxa"/>
              <w:end w:w="110" w:type="dxa"/>
            </w:tcMar>
            <w:shd w:fill="E9DDC6"/>
          </w:tcPr>
          <w:p>
            <w:pPr>
              <w:spacing w:after="60"/>
            </w:pPr>
            <w:r>
              <w:rPr>
                <w:b/>
                <w:color w:val="302C28"/>
                <w:sz w:val="17"/>
              </w:rPr>
            </w:r>
            <w:r>
              <w:rPr>
                <w:b/>
                <w:color w:val="302C28"/>
                <w:sz w:val="17"/>
              </w:rPr>
              <w:t>Immediate action</w:t>
            </w:r>
          </w:p>
        </w:tc>
        <w:tc>
          <w:tcPr>
            <w:tcW w:type="dxa" w:w="1512"/>
            <w:vAlign w:val="top"/>
            <w:tcMar>
              <w:top w:w="90" w:type="dxa"/>
              <w:start w:w="110" w:type="dxa"/>
              <w:bottom w:w="90" w:type="dxa"/>
              <w:end w:w="110" w:type="dxa"/>
            </w:tcMar>
            <w:shd w:fill="E9DDC6"/>
          </w:tcPr>
          <w:p>
            <w:pPr>
              <w:spacing w:after="60"/>
            </w:pPr>
            <w:r>
              <w:rPr>
                <w:b/>
                <w:color w:val="302C28"/>
                <w:sz w:val="17"/>
              </w:rPr>
            </w:r>
            <w:r>
              <w:rPr>
                <w:b/>
                <w:color w:val="302C28"/>
                <w:sz w:val="17"/>
              </w:rPr>
              <w:t>Why it happened</w:t>
            </w:r>
          </w:p>
        </w:tc>
        <w:tc>
          <w:tcPr>
            <w:tcW w:type="dxa" w:w="1728"/>
            <w:vAlign w:val="top"/>
            <w:tcMar>
              <w:top w:w="90" w:type="dxa"/>
              <w:start w:w="110" w:type="dxa"/>
              <w:bottom w:w="90" w:type="dxa"/>
              <w:end w:w="110" w:type="dxa"/>
            </w:tcMar>
            <w:shd w:fill="E9DDC6"/>
          </w:tcPr>
          <w:p>
            <w:pPr>
              <w:spacing w:after="60"/>
            </w:pPr>
            <w:r>
              <w:rPr>
                <w:b/>
                <w:color w:val="302C28"/>
                <w:sz w:val="17"/>
              </w:rPr>
            </w:r>
            <w:r>
              <w:rPr>
                <w:b/>
                <w:color w:val="302C28"/>
                <w:sz w:val="17"/>
              </w:rPr>
              <w:t>Long term fix</w:t>
            </w:r>
          </w:p>
        </w:tc>
        <w:tc>
          <w:tcPr>
            <w:tcW w:type="dxa" w:w="1296"/>
            <w:vAlign w:val="top"/>
            <w:tcMar>
              <w:top w:w="90" w:type="dxa"/>
              <w:start w:w="110" w:type="dxa"/>
              <w:bottom w:w="90" w:type="dxa"/>
              <w:end w:w="110" w:type="dxa"/>
            </w:tcMar>
            <w:shd w:fill="E9DDC6"/>
          </w:tcPr>
          <w:p>
            <w:pPr>
              <w:spacing w:after="60"/>
            </w:pPr>
            <w:r>
              <w:rPr>
                <w:b/>
                <w:color w:val="302C28"/>
                <w:sz w:val="17"/>
              </w:rPr>
            </w:r>
            <w:r>
              <w:rPr>
                <w:b/>
                <w:color w:val="302C28"/>
                <w:sz w:val="17"/>
              </w:rPr>
              <w:t>Person and due date</w:t>
            </w:r>
          </w:p>
        </w:tc>
        <w:tc>
          <w:tcPr>
            <w:tcW w:type="dxa" w:w="1584"/>
            <w:vAlign w:val="top"/>
            <w:tcMar>
              <w:top w:w="90" w:type="dxa"/>
              <w:start w:w="110" w:type="dxa"/>
              <w:bottom w:w="90" w:type="dxa"/>
              <w:end w:w="110" w:type="dxa"/>
            </w:tcMar>
            <w:shd w:fill="E9DDC6"/>
          </w:tcPr>
          <w:p>
            <w:pPr>
              <w:spacing w:after="60"/>
            </w:pPr>
            <w:r>
              <w:rPr>
                <w:b/>
                <w:color w:val="302C28"/>
                <w:sz w:val="17"/>
              </w:rPr>
            </w:r>
            <w:r>
              <w:rPr>
                <w:b/>
                <w:color w:val="302C28"/>
                <w:sz w:val="17"/>
              </w:rPr>
              <w:t>Proof it is fixed</w:t>
            </w:r>
          </w:p>
        </w:tc>
      </w:tr>
      <w:tr>
        <w:trPr>
          <w:cantSplit/>
        </w:trPr>
        <w:tc>
          <w:tcPr>
            <w:tcW w:type="dxa" w:w="1728"/>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96"/>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r>
      <w:tr>
        <w:trPr>
          <w:cantSplit/>
        </w:trPr>
        <w:tc>
          <w:tcPr>
            <w:tcW w:type="dxa" w:w="1728"/>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96"/>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r>
      <w:tr>
        <w:trPr>
          <w:cantSplit/>
        </w:trPr>
        <w:tc>
          <w:tcPr>
            <w:tcW w:type="dxa" w:w="1728"/>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96"/>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r>
      <w:tr>
        <w:trPr>
          <w:cantSplit/>
        </w:trPr>
        <w:tc>
          <w:tcPr>
            <w:tcW w:type="dxa" w:w="1728"/>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96"/>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r>
      <w:tr>
        <w:trPr>
          <w:cantSplit/>
        </w:trPr>
        <w:tc>
          <w:tcPr>
            <w:tcW w:type="dxa" w:w="1728"/>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96"/>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r>
      <w:tr>
        <w:trPr>
          <w:cantSplit/>
        </w:trPr>
        <w:tc>
          <w:tcPr>
            <w:tcW w:type="dxa" w:w="1728"/>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96"/>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r>
      <w:tr>
        <w:trPr>
          <w:cantSplit/>
        </w:trPr>
        <w:tc>
          <w:tcPr>
            <w:tcW w:type="dxa" w:w="1728"/>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96"/>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r>
      <w:tr>
        <w:trPr>
          <w:cantSplit/>
        </w:trPr>
        <w:tc>
          <w:tcPr>
            <w:tcW w:type="dxa" w:w="1728"/>
            <w:vAlign w:val="top"/>
            <w:tcMar>
              <w:top w:w="90" w:type="dxa"/>
              <w:start w:w="110" w:type="dxa"/>
              <w:bottom w:w="90" w:type="dxa"/>
              <w:end w:w="110" w:type="dxa"/>
            </w:tcMar>
          </w:tcPr>
          <w:p>
            <w:pPr>
              <w:spacing w:after="60"/>
            </w:pPr>
          </w:p>
        </w:tc>
        <w:tc>
          <w:tcPr>
            <w:tcW w:type="dxa" w:w="1080"/>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c>
          <w:tcPr>
            <w:tcW w:type="dxa" w:w="1512"/>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96"/>
            <w:vAlign w:val="top"/>
            <w:tcMar>
              <w:top w:w="90" w:type="dxa"/>
              <w:start w:w="110" w:type="dxa"/>
              <w:bottom w:w="90" w:type="dxa"/>
              <w:end w:w="110" w:type="dxa"/>
            </w:tcMar>
          </w:tcPr>
          <w:p>
            <w:pPr>
              <w:spacing w:after="60"/>
            </w:pPr>
          </w:p>
        </w:tc>
        <w:tc>
          <w:tcPr>
            <w:tcW w:type="dxa" w:w="1584"/>
            <w:vAlign w:val="top"/>
            <w:tcMar>
              <w:top w:w="90" w:type="dxa"/>
              <w:start w:w="110" w:type="dxa"/>
              <w:bottom w:w="90" w:type="dxa"/>
              <w:end w:w="110" w:type="dxa"/>
            </w:tcMar>
          </w:tcPr>
          <w:p>
            <w:pPr>
              <w:spacing w:after="60"/>
            </w:pPr>
          </w:p>
        </w:tc>
      </w:tr>
    </w:tbl>
    <w:p>
      <w:pPr>
        <w:pStyle w:val="Heading2"/>
        <w:keepNext/>
        <w:spacing w:before="160" w:after="100"/>
        <w:ind w:left="0" w:right="0" w:firstLine="0"/>
        <w:jc w:val="left"/>
      </w:pPr>
      <w:r>
        <w:rPr>
          <w:color w:val="302C28"/>
        </w:rPr>
        <w:t>Check that the fix works</w:t>
      </w:r>
    </w:p>
    <w:p>
      <w:pPr>
        <w:spacing w:before="120" w:after="160"/>
        <w:ind w:left="115" w:right="115"/>
        <w:shd w:fill="FAF7F1"/>
      </w:pPr>
      <w:r>
        <w:rPr>
          <w:color w:val="625B54"/>
          <w:sz w:val="18"/>
        </w:rPr>
        <w:t>Choose one completed studio fix. Write down the proof that it was completed, how you checked that it works and who agreed that the problem can be closed.</w:t>
      </w:r>
    </w:p>
    <w:p>
      <w:pPr>
        <w:spacing w:after="260"/>
        <w:pBdr>
          <w:bottom w:val="single" w:sz="4" w:space="1" w:color="8A837C"/>
        </w:pBdr>
      </w:pPr>
    </w:p>
    <w:p>
      <w:pPr>
        <w:spacing w:after="260"/>
        <w:pBdr>
          <w:bottom w:val="single" w:sz="4" w:space="1" w:color="8A837C"/>
        </w:pBdr>
      </w:pPr>
    </w:p>
    <w:p>
      <w:pPr>
        <w:spacing w:after="260"/>
        <w:pBdr>
          <w:bottom w:val="single" w:sz="4" w:space="1" w:color="8A837C"/>
        </w:pBdr>
      </w:pPr>
    </w:p>
    <w:p>
      <w:pPr>
        <w:spacing w:after="260"/>
        <w:pBdr>
          <w:bottom w:val="single" w:sz="4" w:space="1" w:color="8A837C"/>
        </w:pBdr>
      </w:pPr>
    </w:p>
    <w:p>
      <w:pPr>
        <w:spacing w:after="260"/>
        <w:pBdr>
          <w:bottom w:val="single" w:sz="4" w:space="1" w:color="8A837C"/>
        </w:pBdr>
      </w:pPr>
    </w:p>
    <w:p>
      <w:r>
        <w:br w:type="page"/>
      </w:r>
    </w:p>
    <w:p>
      <w:pPr>
        <w:pStyle w:val="Heading1"/>
        <w:keepNext/>
        <w:spacing w:before="240" w:after="100"/>
        <w:ind w:left="0" w:right="0" w:firstLine="0"/>
        <w:jc w:val="left"/>
      </w:pPr>
      <w:r>
        <w:rPr>
          <w:color w:val="302C28"/>
        </w:rPr>
        <w:t>Worksheet 7 Marketing and Complaints</w:t>
      </w:r>
    </w:p>
    <w:p>
      <w:r>
        <w:t>Check what you say about your studio wherever clients or government offices may see it. Include websites, directories, social pages, certificates, signs and printed material.</w:t>
      </w:r>
    </w:p>
    <w:tbl>
      <w:tblPr>
        <w:tblStyle w:val="TableGrid"/>
        <w:tblW w:type="auto" w:w="0"/>
        <w:tblLayout w:type="fixed"/>
        <w:tblLook w:firstColumn="1" w:firstRow="1" w:lastColumn="0" w:lastRow="0" w:noHBand="0" w:noVBand="1" w:val="04A0"/>
      </w:tblPr>
      <w:tblGrid>
        <w:gridCol w:w="2074"/>
        <w:gridCol w:w="2074"/>
        <w:gridCol w:w="2074"/>
        <w:gridCol w:w="2074"/>
        <w:gridCol w:w="2074"/>
      </w:tblGrid>
      <w:tr>
        <w:trPr>
          <w:tblHeader w:val="true"/>
          <w:cantSplit/>
        </w:trPr>
        <w:tc>
          <w:tcPr>
            <w:tcW w:type="dxa" w:w="2088"/>
            <w:vAlign w:val="top"/>
            <w:tcMar>
              <w:top w:w="90" w:type="dxa"/>
              <w:start w:w="110" w:type="dxa"/>
              <w:bottom w:w="90" w:type="dxa"/>
              <w:end w:w="110" w:type="dxa"/>
            </w:tcMar>
            <w:shd w:fill="E9DDC6"/>
          </w:tcPr>
          <w:p>
            <w:pPr>
              <w:spacing w:after="60"/>
            </w:pPr>
            <w:r>
              <w:rPr>
                <w:b/>
                <w:color w:val="302C28"/>
                <w:sz w:val="17"/>
              </w:rPr>
            </w:r>
            <w:r>
              <w:rPr>
                <w:b/>
                <w:color w:val="302C28"/>
                <w:sz w:val="17"/>
              </w:rPr>
              <w:t>Current wording</w:t>
            </w:r>
          </w:p>
        </w:tc>
        <w:tc>
          <w:tcPr>
            <w:tcW w:type="dxa" w:w="2016"/>
            <w:vAlign w:val="top"/>
            <w:tcMar>
              <w:top w:w="90" w:type="dxa"/>
              <w:start w:w="110" w:type="dxa"/>
              <w:bottom w:w="90" w:type="dxa"/>
              <w:end w:w="110" w:type="dxa"/>
            </w:tcMar>
            <w:shd w:fill="E9DDC6"/>
          </w:tcPr>
          <w:p>
            <w:pPr>
              <w:spacing w:after="60"/>
            </w:pPr>
            <w:r>
              <w:rPr>
                <w:b/>
                <w:color w:val="302C28"/>
                <w:sz w:val="17"/>
              </w:rPr>
            </w:r>
            <w:r>
              <w:rPr>
                <w:b/>
                <w:color w:val="302C28"/>
                <w:sz w:val="17"/>
              </w:rPr>
              <w:t>What proves it and what it covers</w:t>
            </w:r>
          </w:p>
        </w:tc>
        <w:tc>
          <w:tcPr>
            <w:tcW w:type="dxa" w:w="2088"/>
            <w:vAlign w:val="top"/>
            <w:tcMar>
              <w:top w:w="90" w:type="dxa"/>
              <w:start w:w="110" w:type="dxa"/>
              <w:bottom w:w="90" w:type="dxa"/>
              <w:end w:w="110" w:type="dxa"/>
            </w:tcMar>
            <w:shd w:fill="E9DDC6"/>
          </w:tcPr>
          <w:p>
            <w:pPr>
              <w:spacing w:after="60"/>
            </w:pPr>
            <w:r>
              <w:rPr>
                <w:b/>
                <w:color w:val="302C28"/>
                <w:sz w:val="17"/>
              </w:rPr>
            </w:r>
            <w:r>
              <w:rPr>
                <w:b/>
                <w:color w:val="302C28"/>
                <w:sz w:val="17"/>
              </w:rPr>
              <w:t>Could it sound like a government licence</w:t>
            </w:r>
          </w:p>
        </w:tc>
        <w:tc>
          <w:tcPr>
            <w:tcW w:type="dxa" w:w="2232"/>
            <w:vAlign w:val="top"/>
            <w:tcMar>
              <w:top w:w="90" w:type="dxa"/>
              <w:start w:w="110" w:type="dxa"/>
              <w:bottom w:w="90" w:type="dxa"/>
              <w:end w:w="110" w:type="dxa"/>
            </w:tcMar>
            <w:shd w:fill="E9DDC6"/>
          </w:tcPr>
          <w:p>
            <w:pPr>
              <w:spacing w:after="60"/>
            </w:pPr>
            <w:r>
              <w:rPr>
                <w:b/>
                <w:color w:val="302C28"/>
                <w:sz w:val="17"/>
              </w:rPr>
            </w:r>
            <w:r>
              <w:rPr>
                <w:b/>
                <w:color w:val="302C28"/>
                <w:sz w:val="17"/>
              </w:rPr>
              <w:t>Clearer wording</w:t>
            </w:r>
          </w:p>
        </w:tc>
        <w:tc>
          <w:tcPr>
            <w:tcW w:type="dxa" w:w="1656"/>
            <w:vAlign w:val="top"/>
            <w:tcMar>
              <w:top w:w="90" w:type="dxa"/>
              <w:start w:w="110" w:type="dxa"/>
              <w:bottom w:w="90" w:type="dxa"/>
              <w:end w:w="110" w:type="dxa"/>
            </w:tcMar>
            <w:shd w:fill="E9DDC6"/>
          </w:tcPr>
          <w:p>
            <w:pPr>
              <w:spacing w:after="60"/>
            </w:pPr>
            <w:r>
              <w:rPr>
                <w:b/>
                <w:color w:val="302C28"/>
                <w:sz w:val="17"/>
              </w:rPr>
            </w:r>
            <w:r>
              <w:rPr>
                <w:b/>
                <w:color w:val="302C28"/>
                <w:sz w:val="17"/>
              </w:rPr>
              <w:t>Person and date</w:t>
            </w:r>
          </w:p>
        </w:tc>
      </w:tr>
      <w:tr>
        <w:trPr>
          <w:cantSplit/>
        </w:trPr>
        <w:tc>
          <w:tcPr>
            <w:tcW w:type="dxa" w:w="2088"/>
            <w:vAlign w:val="top"/>
            <w:tcMar>
              <w:top w:w="90" w:type="dxa"/>
              <w:start w:w="110" w:type="dxa"/>
              <w:bottom w:w="90" w:type="dxa"/>
              <w:end w:w="110" w:type="dxa"/>
            </w:tcMar>
          </w:tcPr>
          <w:p>
            <w:pPr>
              <w:spacing w:after="60"/>
            </w:pPr>
          </w:p>
        </w:tc>
        <w:tc>
          <w:tcPr>
            <w:tcW w:type="dxa" w:w="2016"/>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016"/>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016"/>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016"/>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r>
        <w:trPr>
          <w:cantSplit/>
        </w:trPr>
        <w:tc>
          <w:tcPr>
            <w:tcW w:type="dxa" w:w="2088"/>
            <w:vAlign w:val="top"/>
            <w:tcMar>
              <w:top w:w="90" w:type="dxa"/>
              <w:start w:w="110" w:type="dxa"/>
              <w:bottom w:w="90" w:type="dxa"/>
              <w:end w:w="110" w:type="dxa"/>
            </w:tcMar>
          </w:tcPr>
          <w:p>
            <w:pPr>
              <w:spacing w:after="60"/>
            </w:pPr>
          </w:p>
        </w:tc>
        <w:tc>
          <w:tcPr>
            <w:tcW w:type="dxa" w:w="2016"/>
            <w:vAlign w:val="top"/>
            <w:tcMar>
              <w:top w:w="90" w:type="dxa"/>
              <w:start w:w="110" w:type="dxa"/>
              <w:bottom w:w="90" w:type="dxa"/>
              <w:end w:w="110" w:type="dxa"/>
            </w:tcMar>
          </w:tcPr>
          <w:p>
            <w:pPr>
              <w:spacing w:after="60"/>
            </w:pPr>
          </w:p>
        </w:tc>
        <w:tc>
          <w:tcPr>
            <w:tcW w:type="dxa" w:w="2088"/>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1656"/>
            <w:vAlign w:val="top"/>
            <w:tcMar>
              <w:top w:w="90" w:type="dxa"/>
              <w:start w:w="110" w:type="dxa"/>
              <w:bottom w:w="90" w:type="dxa"/>
              <w:end w:w="110" w:type="dxa"/>
            </w:tcMar>
          </w:tcPr>
          <w:p>
            <w:pPr>
              <w:spacing w:after="60"/>
            </w:pPr>
          </w:p>
        </w:tc>
      </w:tr>
    </w:tbl>
    <w:p>
      <w:pPr>
        <w:pStyle w:val="Heading2"/>
        <w:keepNext/>
        <w:spacing w:before="160" w:after="100"/>
        <w:ind w:left="0" w:right="0" w:firstLine="0"/>
        <w:jc w:val="left"/>
      </w:pPr>
      <w:r>
        <w:rPr>
          <w:color w:val="302C28"/>
        </w:rPr>
        <w:t>Complaint and government contact check</w:t>
      </w:r>
    </w:p>
    <w:tbl>
      <w:tblPr>
        <w:tblStyle w:val="TableGrid"/>
        <w:tblW w:type="auto" w:w="0"/>
        <w:tblLayout w:type="fixed"/>
        <w:tblLook w:firstColumn="1" w:firstRow="1" w:lastColumn="0" w:lastRow="0" w:noHBand="0" w:noVBand="1" w:val="04A0"/>
      </w:tblPr>
      <w:tblGrid>
        <w:gridCol w:w="2592"/>
        <w:gridCol w:w="2592"/>
        <w:gridCol w:w="2592"/>
        <w:gridCol w:w="2592"/>
      </w:tblGrid>
      <w:tr>
        <w:trPr>
          <w:tblHeader w:val="true"/>
          <w:cantSplit/>
        </w:trPr>
        <w:tc>
          <w:tcPr>
            <w:tcW w:type="dxa" w:w="2376"/>
            <w:vAlign w:val="top"/>
            <w:tcMar>
              <w:top w:w="90" w:type="dxa"/>
              <w:start w:w="110" w:type="dxa"/>
              <w:bottom w:w="90" w:type="dxa"/>
              <w:end w:w="110" w:type="dxa"/>
            </w:tcMar>
            <w:shd w:fill="E9DDC6"/>
          </w:tcPr>
          <w:p>
            <w:pPr>
              <w:spacing w:after="60"/>
            </w:pPr>
            <w:r>
              <w:rPr>
                <w:b/>
                <w:color w:val="302C28"/>
                <w:sz w:val="17"/>
              </w:rPr>
            </w:r>
            <w:r>
              <w:rPr>
                <w:b/>
                <w:color w:val="302C28"/>
                <w:sz w:val="17"/>
              </w:rPr>
              <w:t>What should happen</w:t>
            </w:r>
          </w:p>
        </w:tc>
        <w:tc>
          <w:tcPr>
            <w:tcW w:type="dxa" w:w="2880"/>
            <w:vAlign w:val="top"/>
            <w:tcMar>
              <w:top w:w="90" w:type="dxa"/>
              <w:start w:w="110" w:type="dxa"/>
              <w:bottom w:w="90" w:type="dxa"/>
              <w:end w:w="110" w:type="dxa"/>
            </w:tcMar>
            <w:shd w:fill="E9DDC6"/>
          </w:tcPr>
          <w:p>
            <w:pPr>
              <w:spacing w:after="60"/>
            </w:pPr>
            <w:r>
              <w:rPr>
                <w:b/>
                <w:color w:val="302C28"/>
                <w:sz w:val="17"/>
              </w:rPr>
            </w:r>
            <w:r>
              <w:rPr>
                <w:b/>
                <w:color w:val="302C28"/>
                <w:sz w:val="17"/>
              </w:rPr>
              <w:t>Proof you have</w:t>
            </w:r>
          </w:p>
        </w:tc>
        <w:tc>
          <w:tcPr>
            <w:tcW w:type="dxa" w:w="2232"/>
            <w:vAlign w:val="top"/>
            <w:tcMar>
              <w:top w:w="90" w:type="dxa"/>
              <w:start w:w="110" w:type="dxa"/>
              <w:bottom w:w="90" w:type="dxa"/>
              <w:end w:w="110" w:type="dxa"/>
            </w:tcMar>
            <w:shd w:fill="E9DDC6"/>
          </w:tcPr>
          <w:p>
            <w:pPr>
              <w:spacing w:after="60"/>
            </w:pPr>
            <w:r>
              <w:rPr>
                <w:b/>
                <w:color w:val="302C28"/>
                <w:sz w:val="17"/>
              </w:rPr>
            </w:r>
            <w:r>
              <w:rPr>
                <w:b/>
                <w:color w:val="302C28"/>
                <w:sz w:val="17"/>
              </w:rPr>
              <w:t>Problem or risk</w:t>
            </w:r>
          </w:p>
        </w:tc>
        <w:tc>
          <w:tcPr>
            <w:tcW w:type="dxa" w:w="2592"/>
            <w:vAlign w:val="top"/>
            <w:tcMar>
              <w:top w:w="90" w:type="dxa"/>
              <w:start w:w="110" w:type="dxa"/>
              <w:bottom w:w="90" w:type="dxa"/>
              <w:end w:w="110" w:type="dxa"/>
            </w:tcMar>
            <w:shd w:fill="E9DDC6"/>
          </w:tcPr>
          <w:p>
            <w:pPr>
              <w:spacing w:after="60"/>
            </w:pPr>
            <w:r>
              <w:rPr>
                <w:b/>
                <w:color w:val="302C28"/>
                <w:sz w:val="17"/>
              </w:rPr>
            </w:r>
            <w:r>
              <w:rPr>
                <w:b/>
                <w:color w:val="302C28"/>
                <w:sz w:val="17"/>
              </w:rPr>
              <w:t>Action</w:t>
            </w:r>
          </w:p>
        </w:tc>
      </w:tr>
      <w:tr>
        <w:trPr>
          <w:cantSplit/>
        </w:trPr>
        <w:tc>
          <w:tcPr>
            <w:tcW w:type="dxa" w:w="2376"/>
            <w:vAlign w:val="top"/>
            <w:tcMar>
              <w:top w:w="90" w:type="dxa"/>
              <w:start w:w="110" w:type="dxa"/>
              <w:bottom w:w="90" w:type="dxa"/>
              <w:end w:w="110" w:type="dxa"/>
            </w:tcMar>
          </w:tcPr>
          <w:p>
            <w:pPr>
              <w:spacing w:after="60"/>
            </w:pPr>
            <w:r>
              <w:rPr>
                <w:color w:val="302C28"/>
                <w:sz w:val="17"/>
              </w:rPr>
            </w:r>
            <w:r>
              <w:rPr>
                <w:b w:val="0"/>
                <w:color w:val="302C28"/>
                <w:sz w:val="17"/>
              </w:rPr>
              <w:t>Easy way to complain</w:t>
            </w:r>
          </w:p>
        </w:tc>
        <w:tc>
          <w:tcPr>
            <w:tcW w:type="dxa" w:w="2880"/>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r>
      <w:tr>
        <w:trPr>
          <w:cantSplit/>
        </w:trPr>
        <w:tc>
          <w:tcPr>
            <w:tcW w:type="dxa" w:w="2376"/>
            <w:vAlign w:val="top"/>
            <w:tcMar>
              <w:top w:w="90" w:type="dxa"/>
              <w:start w:w="110" w:type="dxa"/>
              <w:bottom w:w="90" w:type="dxa"/>
              <w:end w:w="110" w:type="dxa"/>
            </w:tcMar>
          </w:tcPr>
          <w:p>
            <w:pPr>
              <w:spacing w:after="60"/>
            </w:pPr>
            <w:r>
              <w:rPr>
                <w:color w:val="302C28"/>
                <w:sz w:val="17"/>
              </w:rPr>
            </w:r>
            <w:r>
              <w:rPr>
                <w:b w:val="0"/>
                <w:color w:val="302C28"/>
                <w:sz w:val="17"/>
              </w:rPr>
              <w:t>Urgent safety response</w:t>
            </w:r>
          </w:p>
        </w:tc>
        <w:tc>
          <w:tcPr>
            <w:tcW w:type="dxa" w:w="2880"/>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r>
      <w:tr>
        <w:trPr>
          <w:cantSplit/>
        </w:trPr>
        <w:tc>
          <w:tcPr>
            <w:tcW w:type="dxa" w:w="2376"/>
            <w:vAlign w:val="top"/>
            <w:tcMar>
              <w:top w:w="90" w:type="dxa"/>
              <w:start w:w="110" w:type="dxa"/>
              <w:bottom w:w="90" w:type="dxa"/>
              <w:end w:w="110" w:type="dxa"/>
            </w:tcMar>
          </w:tcPr>
          <w:p>
            <w:pPr>
              <w:spacing w:after="60"/>
            </w:pPr>
            <w:r>
              <w:rPr>
                <w:color w:val="302C28"/>
                <w:sz w:val="17"/>
              </w:rPr>
            </w:r>
            <w:r>
              <w:rPr>
                <w:b w:val="0"/>
                <w:color w:val="302C28"/>
                <w:sz w:val="17"/>
              </w:rPr>
              <w:t>Fair review</w:t>
            </w:r>
          </w:p>
        </w:tc>
        <w:tc>
          <w:tcPr>
            <w:tcW w:type="dxa" w:w="2880"/>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r>
      <w:tr>
        <w:trPr>
          <w:cantSplit/>
        </w:trPr>
        <w:tc>
          <w:tcPr>
            <w:tcW w:type="dxa" w:w="2376"/>
            <w:vAlign w:val="top"/>
            <w:tcMar>
              <w:top w:w="90" w:type="dxa"/>
              <w:start w:w="110" w:type="dxa"/>
              <w:bottom w:w="90" w:type="dxa"/>
              <w:end w:w="110" w:type="dxa"/>
            </w:tcMar>
          </w:tcPr>
          <w:p>
            <w:pPr>
              <w:spacing w:after="60"/>
            </w:pPr>
            <w:r>
              <w:rPr>
                <w:color w:val="302C28"/>
                <w:sz w:val="17"/>
              </w:rPr>
            </w:r>
            <w:r>
              <w:rPr>
                <w:b w:val="0"/>
                <w:color w:val="302C28"/>
                <w:sz w:val="17"/>
              </w:rPr>
              <w:t>Private and secure records</w:t>
            </w:r>
          </w:p>
        </w:tc>
        <w:tc>
          <w:tcPr>
            <w:tcW w:type="dxa" w:w="2880"/>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r>
      <w:tr>
        <w:trPr>
          <w:cantSplit/>
        </w:trPr>
        <w:tc>
          <w:tcPr>
            <w:tcW w:type="dxa" w:w="2376"/>
            <w:vAlign w:val="top"/>
            <w:tcMar>
              <w:top w:w="90" w:type="dxa"/>
              <w:start w:w="110" w:type="dxa"/>
              <w:bottom w:w="90" w:type="dxa"/>
              <w:end w:w="110" w:type="dxa"/>
            </w:tcMar>
          </w:tcPr>
          <w:p>
            <w:pPr>
              <w:spacing w:after="60"/>
            </w:pPr>
            <w:r>
              <w:rPr>
                <w:color w:val="302C28"/>
                <w:sz w:val="17"/>
              </w:rPr>
            </w:r>
            <w:r>
              <w:rPr>
                <w:b w:val="0"/>
                <w:color w:val="302C28"/>
                <w:sz w:val="17"/>
              </w:rPr>
              <w:t>Check promised fixes</w:t>
            </w:r>
          </w:p>
        </w:tc>
        <w:tc>
          <w:tcPr>
            <w:tcW w:type="dxa" w:w="2880"/>
            <w:vAlign w:val="top"/>
            <w:tcMar>
              <w:top w:w="90" w:type="dxa"/>
              <w:start w:w="110" w:type="dxa"/>
              <w:bottom w:w="90" w:type="dxa"/>
              <w:end w:w="110" w:type="dxa"/>
            </w:tcMar>
          </w:tcPr>
          <w:p>
            <w:pPr>
              <w:spacing w:after="60"/>
            </w:pPr>
          </w:p>
        </w:tc>
        <w:tc>
          <w:tcPr>
            <w:tcW w:type="dxa" w:w="2232"/>
            <w:vAlign w:val="top"/>
            <w:tcMar>
              <w:top w:w="90" w:type="dxa"/>
              <w:start w:w="110" w:type="dxa"/>
              <w:bottom w:w="90" w:type="dxa"/>
              <w:end w:w="110" w:type="dxa"/>
            </w:tcMar>
          </w:tcPr>
          <w:p>
            <w:pPr>
              <w:spacing w:after="60"/>
            </w:pPr>
          </w:p>
        </w:tc>
        <w:tc>
          <w:tcPr>
            <w:tcW w:type="dxa" w:w="2592"/>
            <w:vAlign w:val="top"/>
            <w:tcMar>
              <w:top w:w="90" w:type="dxa"/>
              <w:start w:w="110" w:type="dxa"/>
              <w:bottom w:w="90" w:type="dxa"/>
              <w:end w:w="110" w:type="dxa"/>
            </w:tcMar>
          </w:tcPr>
          <w:p>
            <w:pPr>
              <w:spacing w:after="60"/>
            </w:pPr>
          </w:p>
        </w:tc>
      </w:tr>
    </w:tbl>
    <w:p>
      <w:r>
        <w:br w:type="page"/>
      </w:r>
    </w:p>
    <w:p>
      <w:pPr>
        <w:pStyle w:val="Heading1"/>
        <w:keepNext/>
        <w:spacing w:before="240" w:after="100"/>
        <w:ind w:left="0" w:right="0" w:firstLine="0"/>
        <w:jc w:val="left"/>
      </w:pPr>
      <w:r>
        <w:rPr>
          <w:color w:val="302C28"/>
        </w:rPr>
        <w:t>Worksheet 8 Your 90 Day Plan</w:t>
      </w:r>
    </w:p>
    <w:p>
      <w:r>
        <w:t>Choose the section that matches your work. A studio manager can give tasks to others but must check the result. A sole artist should write down who can provide outside help when needed.</w:t>
      </w:r>
    </w:p>
    <w:tbl>
      <w:tblPr>
        <w:tblStyle w:val="TableGrid"/>
        <w:tblW w:type="auto" w:w="0"/>
        <w:tblLayout w:type="fixed"/>
        <w:tblLook w:firstColumn="1" w:firstRow="1" w:lastColumn="0" w:lastRow="0" w:noHBand="0" w:noVBand="1" w:val="04A0"/>
      </w:tblPr>
      <w:tblGrid>
        <w:gridCol w:w="3456"/>
        <w:gridCol w:w="3456"/>
        <w:gridCol w:w="3456"/>
      </w:tblGrid>
      <w:tr>
        <w:trPr>
          <w:tblHeader w:val="true"/>
          <w:cantSplit/>
        </w:trPr>
        <w:tc>
          <w:tcPr>
            <w:tcW w:type="dxa" w:w="3024"/>
            <w:vAlign w:val="top"/>
            <w:tcMar>
              <w:top w:w="90" w:type="dxa"/>
              <w:start w:w="110" w:type="dxa"/>
              <w:bottom w:w="90" w:type="dxa"/>
              <w:end w:w="110" w:type="dxa"/>
            </w:tcMar>
            <w:shd w:fill="E9DDC6"/>
          </w:tcPr>
          <w:p>
            <w:pPr>
              <w:spacing w:after="60"/>
            </w:pPr>
            <w:r>
              <w:rPr>
                <w:b/>
                <w:color w:val="302C28"/>
                <w:sz w:val="17"/>
              </w:rPr>
            </w:r>
            <w:r>
              <w:rPr>
                <w:b/>
                <w:color w:val="302C28"/>
                <w:sz w:val="17"/>
              </w:rPr>
              <w:t>Important task</w:t>
            </w:r>
          </w:p>
        </w:tc>
        <w:tc>
          <w:tcPr>
            <w:tcW w:type="dxa" w:w="3168"/>
            <w:vAlign w:val="top"/>
            <w:tcMar>
              <w:top w:w="90" w:type="dxa"/>
              <w:start w:w="110" w:type="dxa"/>
              <w:bottom w:w="90" w:type="dxa"/>
              <w:end w:w="110" w:type="dxa"/>
            </w:tcMar>
            <w:shd w:fill="E9DDC6"/>
          </w:tcPr>
          <w:p>
            <w:pPr>
              <w:spacing w:after="60"/>
            </w:pPr>
            <w:r>
              <w:rPr>
                <w:b/>
                <w:color w:val="302C28"/>
                <w:sz w:val="17"/>
              </w:rPr>
            </w:r>
            <w:r>
              <w:rPr>
                <w:b/>
                <w:color w:val="302C28"/>
                <w:sz w:val="17"/>
              </w:rPr>
              <w:t>Person responsible or support</w:t>
            </w:r>
          </w:p>
        </w:tc>
        <w:tc>
          <w:tcPr>
            <w:tcW w:type="dxa" w:w="3888"/>
            <w:vAlign w:val="top"/>
            <w:tcMar>
              <w:top w:w="90" w:type="dxa"/>
              <w:start w:w="110" w:type="dxa"/>
              <w:bottom w:w="90" w:type="dxa"/>
              <w:end w:w="110" w:type="dxa"/>
            </w:tcMar>
            <w:shd w:fill="E9DDC6"/>
          </w:tcPr>
          <w:p>
            <w:pPr>
              <w:spacing w:after="60"/>
            </w:pPr>
            <w:r>
              <w:rPr>
                <w:b/>
                <w:color w:val="302C28"/>
                <w:sz w:val="17"/>
              </w:rPr>
            </w:r>
            <w:r>
              <w:rPr>
                <w:b/>
                <w:color w:val="302C28"/>
                <w:sz w:val="17"/>
              </w:rPr>
              <w:t>How and when it is checked</w:t>
            </w:r>
          </w:p>
        </w:tc>
      </w:tr>
      <w:tr>
        <w:trPr>
          <w:cantSplit/>
        </w:trPr>
        <w:tc>
          <w:tcPr>
            <w:tcW w:type="dxa" w:w="3024"/>
            <w:vAlign w:val="top"/>
            <w:tcMar>
              <w:top w:w="90" w:type="dxa"/>
              <w:start w:w="110" w:type="dxa"/>
              <w:bottom w:w="90" w:type="dxa"/>
              <w:end w:w="110" w:type="dxa"/>
            </w:tcMar>
          </w:tcPr>
          <w:p>
            <w:pPr>
              <w:spacing w:after="60"/>
            </w:pPr>
            <w:r>
              <w:rPr>
                <w:color w:val="302C28"/>
                <w:sz w:val="17"/>
              </w:rPr>
            </w:r>
            <w:r>
              <w:rPr>
                <w:b w:val="0"/>
                <w:color w:val="302C28"/>
                <w:sz w:val="17"/>
              </w:rPr>
              <w:t>Local rules register</w:t>
            </w:r>
          </w:p>
        </w:tc>
        <w:tc>
          <w:tcPr>
            <w:tcW w:type="dxa" w:w="3168"/>
            <w:vAlign w:val="top"/>
            <w:tcMar>
              <w:top w:w="90" w:type="dxa"/>
              <w:start w:w="110" w:type="dxa"/>
              <w:bottom w:w="90" w:type="dxa"/>
              <w:end w:w="110" w:type="dxa"/>
            </w:tcMar>
          </w:tcPr>
          <w:p>
            <w:pPr>
              <w:spacing w:after="60"/>
            </w:pPr>
          </w:p>
        </w:tc>
        <w:tc>
          <w:tcPr>
            <w:tcW w:type="dxa" w:w="3888"/>
            <w:vAlign w:val="top"/>
            <w:tcMar>
              <w:top w:w="90" w:type="dxa"/>
              <w:start w:w="110" w:type="dxa"/>
              <w:bottom w:w="90" w:type="dxa"/>
              <w:end w:w="110" w:type="dxa"/>
            </w:tcMar>
          </w:tcPr>
          <w:p>
            <w:pPr>
              <w:spacing w:after="60"/>
            </w:pPr>
          </w:p>
        </w:tc>
      </w:tr>
      <w:tr>
        <w:trPr>
          <w:cantSplit/>
        </w:trPr>
        <w:tc>
          <w:tcPr>
            <w:tcW w:type="dxa" w:w="3024"/>
            <w:vAlign w:val="top"/>
            <w:tcMar>
              <w:top w:w="90" w:type="dxa"/>
              <w:start w:w="110" w:type="dxa"/>
              <w:bottom w:w="90" w:type="dxa"/>
              <w:end w:w="110" w:type="dxa"/>
            </w:tcMar>
          </w:tcPr>
          <w:p>
            <w:pPr>
              <w:spacing w:after="60"/>
            </w:pPr>
            <w:r>
              <w:rPr>
                <w:color w:val="302C28"/>
                <w:sz w:val="17"/>
              </w:rPr>
            </w:r>
            <w:r>
              <w:rPr>
                <w:b w:val="0"/>
                <w:color w:val="302C28"/>
                <w:sz w:val="17"/>
              </w:rPr>
              <w:t>Licences approvals and training</w:t>
            </w:r>
          </w:p>
        </w:tc>
        <w:tc>
          <w:tcPr>
            <w:tcW w:type="dxa" w:w="3168"/>
            <w:vAlign w:val="top"/>
            <w:tcMar>
              <w:top w:w="90" w:type="dxa"/>
              <w:start w:w="110" w:type="dxa"/>
              <w:bottom w:w="90" w:type="dxa"/>
              <w:end w:w="110" w:type="dxa"/>
            </w:tcMar>
          </w:tcPr>
          <w:p>
            <w:pPr>
              <w:spacing w:after="60"/>
            </w:pPr>
          </w:p>
        </w:tc>
        <w:tc>
          <w:tcPr>
            <w:tcW w:type="dxa" w:w="3888"/>
            <w:vAlign w:val="top"/>
            <w:tcMar>
              <w:top w:w="90" w:type="dxa"/>
              <w:start w:w="110" w:type="dxa"/>
              <w:bottom w:w="90" w:type="dxa"/>
              <w:end w:w="110" w:type="dxa"/>
            </w:tcMar>
          </w:tcPr>
          <w:p>
            <w:pPr>
              <w:spacing w:after="60"/>
            </w:pPr>
          </w:p>
        </w:tc>
      </w:tr>
      <w:tr>
        <w:trPr>
          <w:cantSplit/>
        </w:trPr>
        <w:tc>
          <w:tcPr>
            <w:tcW w:type="dxa" w:w="3024"/>
            <w:vAlign w:val="top"/>
            <w:tcMar>
              <w:top w:w="90" w:type="dxa"/>
              <w:start w:w="110" w:type="dxa"/>
              <w:bottom w:w="90" w:type="dxa"/>
              <w:end w:w="110" w:type="dxa"/>
            </w:tcMar>
          </w:tcPr>
          <w:p>
            <w:pPr>
              <w:spacing w:after="60"/>
            </w:pPr>
            <w:r>
              <w:rPr>
                <w:color w:val="302C28"/>
                <w:sz w:val="17"/>
              </w:rPr>
            </w:r>
            <w:r>
              <w:rPr>
                <w:b w:val="0"/>
                <w:color w:val="302C28"/>
                <w:sz w:val="17"/>
              </w:rPr>
              <w:t>Studio cleaning and infection prevention</w:t>
            </w:r>
          </w:p>
        </w:tc>
        <w:tc>
          <w:tcPr>
            <w:tcW w:type="dxa" w:w="3168"/>
            <w:vAlign w:val="top"/>
            <w:tcMar>
              <w:top w:w="90" w:type="dxa"/>
              <w:start w:w="110" w:type="dxa"/>
              <w:bottom w:w="90" w:type="dxa"/>
              <w:end w:w="110" w:type="dxa"/>
            </w:tcMar>
          </w:tcPr>
          <w:p>
            <w:pPr>
              <w:spacing w:after="60"/>
            </w:pPr>
          </w:p>
        </w:tc>
        <w:tc>
          <w:tcPr>
            <w:tcW w:type="dxa" w:w="3888"/>
            <w:vAlign w:val="top"/>
            <w:tcMar>
              <w:top w:w="90" w:type="dxa"/>
              <w:start w:w="110" w:type="dxa"/>
              <w:bottom w:w="90" w:type="dxa"/>
              <w:end w:w="110" w:type="dxa"/>
            </w:tcMar>
          </w:tcPr>
          <w:p>
            <w:pPr>
              <w:spacing w:after="60"/>
            </w:pPr>
          </w:p>
        </w:tc>
      </w:tr>
      <w:tr>
        <w:trPr>
          <w:cantSplit/>
        </w:trPr>
        <w:tc>
          <w:tcPr>
            <w:tcW w:type="dxa" w:w="3024"/>
            <w:vAlign w:val="top"/>
            <w:tcMar>
              <w:top w:w="90" w:type="dxa"/>
              <w:start w:w="110" w:type="dxa"/>
              <w:bottom w:w="90" w:type="dxa"/>
              <w:end w:w="110" w:type="dxa"/>
            </w:tcMar>
          </w:tcPr>
          <w:p>
            <w:pPr>
              <w:spacing w:after="60"/>
            </w:pPr>
            <w:r>
              <w:rPr>
                <w:color w:val="302C28"/>
                <w:sz w:val="17"/>
              </w:rPr>
            </w:r>
            <w:r>
              <w:rPr>
                <w:b w:val="0"/>
                <w:color w:val="302C28"/>
                <w:sz w:val="17"/>
              </w:rPr>
              <w:t>Products and records</w:t>
            </w:r>
          </w:p>
        </w:tc>
        <w:tc>
          <w:tcPr>
            <w:tcW w:type="dxa" w:w="3168"/>
            <w:vAlign w:val="top"/>
            <w:tcMar>
              <w:top w:w="90" w:type="dxa"/>
              <w:start w:w="110" w:type="dxa"/>
              <w:bottom w:w="90" w:type="dxa"/>
              <w:end w:w="110" w:type="dxa"/>
            </w:tcMar>
          </w:tcPr>
          <w:p>
            <w:pPr>
              <w:spacing w:after="60"/>
            </w:pPr>
          </w:p>
        </w:tc>
        <w:tc>
          <w:tcPr>
            <w:tcW w:type="dxa" w:w="3888"/>
            <w:vAlign w:val="top"/>
            <w:tcMar>
              <w:top w:w="90" w:type="dxa"/>
              <w:start w:w="110" w:type="dxa"/>
              <w:bottom w:w="90" w:type="dxa"/>
              <w:end w:w="110" w:type="dxa"/>
            </w:tcMar>
          </w:tcPr>
          <w:p>
            <w:pPr>
              <w:spacing w:after="60"/>
            </w:pPr>
          </w:p>
        </w:tc>
      </w:tr>
      <w:tr>
        <w:trPr>
          <w:cantSplit/>
        </w:trPr>
        <w:tc>
          <w:tcPr>
            <w:tcW w:type="dxa" w:w="3024"/>
            <w:vAlign w:val="top"/>
            <w:tcMar>
              <w:top w:w="90" w:type="dxa"/>
              <w:start w:w="110" w:type="dxa"/>
              <w:bottom w:w="90" w:type="dxa"/>
              <w:end w:w="110" w:type="dxa"/>
            </w:tcMar>
          </w:tcPr>
          <w:p>
            <w:pPr>
              <w:spacing w:after="60"/>
            </w:pPr>
            <w:r>
              <w:rPr>
                <w:color w:val="302C28"/>
                <w:sz w:val="17"/>
              </w:rPr>
            </w:r>
            <w:r>
              <w:rPr>
                <w:b w:val="0"/>
                <w:color w:val="302C28"/>
                <w:sz w:val="17"/>
              </w:rPr>
              <w:t>Incidents and complaints</w:t>
            </w:r>
          </w:p>
        </w:tc>
        <w:tc>
          <w:tcPr>
            <w:tcW w:type="dxa" w:w="3168"/>
            <w:vAlign w:val="top"/>
            <w:tcMar>
              <w:top w:w="90" w:type="dxa"/>
              <w:start w:w="110" w:type="dxa"/>
              <w:bottom w:w="90" w:type="dxa"/>
              <w:end w:w="110" w:type="dxa"/>
            </w:tcMar>
          </w:tcPr>
          <w:p>
            <w:pPr>
              <w:spacing w:after="60"/>
            </w:pPr>
          </w:p>
        </w:tc>
        <w:tc>
          <w:tcPr>
            <w:tcW w:type="dxa" w:w="3888"/>
            <w:vAlign w:val="top"/>
            <w:tcMar>
              <w:top w:w="90" w:type="dxa"/>
              <w:start w:w="110" w:type="dxa"/>
              <w:bottom w:w="90" w:type="dxa"/>
              <w:end w:w="110" w:type="dxa"/>
            </w:tcMar>
          </w:tcPr>
          <w:p>
            <w:pPr>
              <w:spacing w:after="60"/>
            </w:pPr>
          </w:p>
        </w:tc>
      </w:tr>
    </w:tbl>
    <w:p>
      <w:pPr>
        <w:pStyle w:val="Heading2"/>
        <w:keepNext/>
        <w:spacing w:before="160" w:after="100"/>
        <w:ind w:left="0" w:right="0" w:firstLine="0"/>
        <w:jc w:val="left"/>
      </w:pPr>
      <w:r>
        <w:rPr>
          <w:color w:val="302C28"/>
        </w:rPr>
        <w:t>Actions for the next 30 60 and 90 days</w:t>
      </w:r>
    </w:p>
    <w:tbl>
      <w:tblPr>
        <w:tblStyle w:val="TableGrid"/>
        <w:tblW w:type="auto" w:w="0"/>
        <w:tblLayout w:type="fixed"/>
        <w:tblLook w:firstColumn="1" w:firstRow="1" w:lastColumn="0" w:lastRow="0" w:noHBand="0" w:noVBand="1" w:val="04A0"/>
      </w:tblPr>
      <w:tblGrid>
        <w:gridCol w:w="1728"/>
        <w:gridCol w:w="1728"/>
        <w:gridCol w:w="1728"/>
        <w:gridCol w:w="1728"/>
        <w:gridCol w:w="1728"/>
        <w:gridCol w:w="1728"/>
      </w:tblGrid>
      <w:tr>
        <w:trPr>
          <w:tblHeader w:val="true"/>
          <w:cantSplit/>
        </w:trPr>
        <w:tc>
          <w:tcPr>
            <w:tcW w:type="dxa" w:w="1440"/>
            <w:vAlign w:val="top"/>
            <w:tcMar>
              <w:top w:w="90" w:type="dxa"/>
              <w:start w:w="110" w:type="dxa"/>
              <w:bottom w:w="90" w:type="dxa"/>
              <w:end w:w="110" w:type="dxa"/>
            </w:tcMar>
            <w:shd w:fill="E9DDC6"/>
          </w:tcPr>
          <w:p>
            <w:pPr>
              <w:spacing w:after="60"/>
            </w:pPr>
            <w:r>
              <w:rPr>
                <w:b/>
                <w:color w:val="302C28"/>
                <w:sz w:val="17"/>
              </w:rPr>
            </w:r>
            <w:r>
              <w:rPr>
                <w:b/>
                <w:color w:val="302C28"/>
                <w:sz w:val="17"/>
              </w:rPr>
              <w:t>Due date</w:t>
            </w:r>
          </w:p>
        </w:tc>
        <w:tc>
          <w:tcPr>
            <w:tcW w:type="dxa" w:w="1728"/>
            <w:vAlign w:val="top"/>
            <w:tcMar>
              <w:top w:w="90" w:type="dxa"/>
              <w:start w:w="110" w:type="dxa"/>
              <w:bottom w:w="90" w:type="dxa"/>
              <w:end w:w="110" w:type="dxa"/>
            </w:tcMar>
            <w:shd w:fill="E9DDC6"/>
          </w:tcPr>
          <w:p>
            <w:pPr>
              <w:spacing w:after="60"/>
            </w:pPr>
            <w:r>
              <w:rPr>
                <w:b/>
                <w:color w:val="302C28"/>
                <w:sz w:val="17"/>
              </w:rPr>
            </w:r>
            <w:r>
              <w:rPr>
                <w:b/>
                <w:color w:val="302C28"/>
                <w:sz w:val="17"/>
              </w:rPr>
              <w:t>Risk or rule</w:t>
            </w:r>
          </w:p>
        </w:tc>
        <w:tc>
          <w:tcPr>
            <w:tcW w:type="dxa" w:w="2520"/>
            <w:vAlign w:val="top"/>
            <w:tcMar>
              <w:top w:w="90" w:type="dxa"/>
              <w:start w:w="110" w:type="dxa"/>
              <w:bottom w:w="90" w:type="dxa"/>
              <w:end w:w="110" w:type="dxa"/>
            </w:tcMar>
            <w:shd w:fill="E9DDC6"/>
          </w:tcPr>
          <w:p>
            <w:pPr>
              <w:spacing w:after="60"/>
            </w:pPr>
            <w:r>
              <w:rPr>
                <w:b/>
                <w:color w:val="302C28"/>
                <w:sz w:val="17"/>
              </w:rPr>
            </w:r>
            <w:r>
              <w:rPr>
                <w:b/>
                <w:color w:val="302C28"/>
                <w:sz w:val="17"/>
              </w:rPr>
              <w:t>Action and result wanted</w:t>
            </w:r>
          </w:p>
        </w:tc>
        <w:tc>
          <w:tcPr>
            <w:tcW w:type="dxa" w:w="1440"/>
            <w:vAlign w:val="top"/>
            <w:tcMar>
              <w:top w:w="90" w:type="dxa"/>
              <w:start w:w="110" w:type="dxa"/>
              <w:bottom w:w="90" w:type="dxa"/>
              <w:end w:w="110" w:type="dxa"/>
            </w:tcMar>
            <w:shd w:fill="E9DDC6"/>
          </w:tcPr>
          <w:p>
            <w:pPr>
              <w:spacing w:after="60"/>
            </w:pPr>
            <w:r>
              <w:rPr>
                <w:b/>
                <w:color w:val="302C28"/>
                <w:sz w:val="17"/>
              </w:rPr>
            </w:r>
            <w:r>
              <w:rPr>
                <w:b/>
                <w:color w:val="302C28"/>
                <w:sz w:val="17"/>
              </w:rPr>
              <w:t>Person</w:t>
            </w:r>
          </w:p>
        </w:tc>
        <w:tc>
          <w:tcPr>
            <w:tcW w:type="dxa" w:w="1728"/>
            <w:vAlign w:val="top"/>
            <w:tcMar>
              <w:top w:w="90" w:type="dxa"/>
              <w:start w:w="110" w:type="dxa"/>
              <w:bottom w:w="90" w:type="dxa"/>
              <w:end w:w="110" w:type="dxa"/>
            </w:tcMar>
            <w:shd w:fill="E9DDC6"/>
          </w:tcPr>
          <w:p>
            <w:pPr>
              <w:spacing w:after="60"/>
            </w:pPr>
            <w:r>
              <w:rPr>
                <w:b/>
                <w:color w:val="302C28"/>
                <w:sz w:val="17"/>
              </w:rPr>
            </w:r>
            <w:r>
              <w:rPr>
                <w:b/>
                <w:color w:val="302C28"/>
                <w:sz w:val="17"/>
              </w:rPr>
              <w:t>Proof</w:t>
            </w:r>
          </w:p>
        </w:tc>
        <w:tc>
          <w:tcPr>
            <w:tcW w:type="dxa" w:w="1224"/>
            <w:vAlign w:val="top"/>
            <w:tcMar>
              <w:top w:w="90" w:type="dxa"/>
              <w:start w:w="110" w:type="dxa"/>
              <w:bottom w:w="90" w:type="dxa"/>
              <w:end w:w="110" w:type="dxa"/>
            </w:tcMar>
            <w:shd w:fill="E9DDC6"/>
          </w:tcPr>
          <w:p>
            <w:pPr>
              <w:spacing w:after="60"/>
            </w:pPr>
            <w:r>
              <w:rPr>
                <w:b/>
                <w:color w:val="302C28"/>
                <w:sz w:val="17"/>
              </w:rPr>
            </w:r>
            <w:r>
              <w:rPr>
                <w:b/>
                <w:color w:val="302C28"/>
                <w:sz w:val="17"/>
              </w:rPr>
              <w:t>Review and status</w:t>
            </w:r>
          </w:p>
        </w:tc>
      </w:tr>
      <w:tr>
        <w:trPr>
          <w:cantSplit/>
        </w:trPr>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2520"/>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24"/>
            <w:vAlign w:val="top"/>
            <w:tcMar>
              <w:top w:w="90" w:type="dxa"/>
              <w:start w:w="110" w:type="dxa"/>
              <w:bottom w:w="90" w:type="dxa"/>
              <w:end w:w="110" w:type="dxa"/>
            </w:tcMar>
          </w:tcPr>
          <w:p>
            <w:pPr>
              <w:spacing w:after="60"/>
            </w:pPr>
          </w:p>
        </w:tc>
      </w:tr>
      <w:tr>
        <w:trPr>
          <w:cantSplit/>
        </w:trPr>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2520"/>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24"/>
            <w:vAlign w:val="top"/>
            <w:tcMar>
              <w:top w:w="90" w:type="dxa"/>
              <w:start w:w="110" w:type="dxa"/>
              <w:bottom w:w="90" w:type="dxa"/>
              <w:end w:w="110" w:type="dxa"/>
            </w:tcMar>
          </w:tcPr>
          <w:p>
            <w:pPr>
              <w:spacing w:after="60"/>
            </w:pPr>
          </w:p>
        </w:tc>
      </w:tr>
      <w:tr>
        <w:trPr>
          <w:cantSplit/>
        </w:trPr>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2520"/>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24"/>
            <w:vAlign w:val="top"/>
            <w:tcMar>
              <w:top w:w="90" w:type="dxa"/>
              <w:start w:w="110" w:type="dxa"/>
              <w:bottom w:w="90" w:type="dxa"/>
              <w:end w:w="110" w:type="dxa"/>
            </w:tcMar>
          </w:tcPr>
          <w:p>
            <w:pPr>
              <w:spacing w:after="60"/>
            </w:pPr>
          </w:p>
        </w:tc>
      </w:tr>
      <w:tr>
        <w:trPr>
          <w:cantSplit/>
        </w:trPr>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2520"/>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24"/>
            <w:vAlign w:val="top"/>
            <w:tcMar>
              <w:top w:w="90" w:type="dxa"/>
              <w:start w:w="110" w:type="dxa"/>
              <w:bottom w:w="90" w:type="dxa"/>
              <w:end w:w="110" w:type="dxa"/>
            </w:tcMar>
          </w:tcPr>
          <w:p>
            <w:pPr>
              <w:spacing w:after="60"/>
            </w:pPr>
          </w:p>
        </w:tc>
      </w:tr>
      <w:tr>
        <w:trPr>
          <w:cantSplit/>
        </w:trPr>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2520"/>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24"/>
            <w:vAlign w:val="top"/>
            <w:tcMar>
              <w:top w:w="90" w:type="dxa"/>
              <w:start w:w="110" w:type="dxa"/>
              <w:bottom w:w="90" w:type="dxa"/>
              <w:end w:w="110" w:type="dxa"/>
            </w:tcMar>
          </w:tcPr>
          <w:p>
            <w:pPr>
              <w:spacing w:after="60"/>
            </w:pPr>
          </w:p>
        </w:tc>
      </w:tr>
      <w:tr>
        <w:trPr>
          <w:cantSplit/>
        </w:trPr>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2520"/>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24"/>
            <w:vAlign w:val="top"/>
            <w:tcMar>
              <w:top w:w="90" w:type="dxa"/>
              <w:start w:w="110" w:type="dxa"/>
              <w:bottom w:w="90" w:type="dxa"/>
              <w:end w:w="110" w:type="dxa"/>
            </w:tcMar>
          </w:tcPr>
          <w:p>
            <w:pPr>
              <w:spacing w:after="60"/>
            </w:pPr>
          </w:p>
        </w:tc>
      </w:tr>
      <w:tr>
        <w:trPr>
          <w:cantSplit/>
        </w:trPr>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2520"/>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24"/>
            <w:vAlign w:val="top"/>
            <w:tcMar>
              <w:top w:w="90" w:type="dxa"/>
              <w:start w:w="110" w:type="dxa"/>
              <w:bottom w:w="90" w:type="dxa"/>
              <w:end w:w="110" w:type="dxa"/>
            </w:tcMar>
          </w:tcPr>
          <w:p>
            <w:pPr>
              <w:spacing w:after="60"/>
            </w:pPr>
          </w:p>
        </w:tc>
      </w:tr>
      <w:tr>
        <w:trPr>
          <w:cantSplit/>
        </w:trPr>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2520"/>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24"/>
            <w:vAlign w:val="top"/>
            <w:tcMar>
              <w:top w:w="90" w:type="dxa"/>
              <w:start w:w="110" w:type="dxa"/>
              <w:bottom w:w="90" w:type="dxa"/>
              <w:end w:w="110" w:type="dxa"/>
            </w:tcMar>
          </w:tcPr>
          <w:p>
            <w:pPr>
              <w:spacing w:after="60"/>
            </w:pPr>
          </w:p>
        </w:tc>
      </w:tr>
      <w:tr>
        <w:trPr>
          <w:cantSplit/>
        </w:trPr>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2520"/>
            <w:vAlign w:val="top"/>
            <w:tcMar>
              <w:top w:w="90" w:type="dxa"/>
              <w:start w:w="110" w:type="dxa"/>
              <w:bottom w:w="90" w:type="dxa"/>
              <w:end w:w="110" w:type="dxa"/>
            </w:tcMar>
          </w:tcPr>
          <w:p>
            <w:pPr>
              <w:spacing w:after="60"/>
            </w:pPr>
          </w:p>
        </w:tc>
        <w:tc>
          <w:tcPr>
            <w:tcW w:type="dxa" w:w="1440"/>
            <w:vAlign w:val="top"/>
            <w:tcMar>
              <w:top w:w="90" w:type="dxa"/>
              <w:start w:w="110" w:type="dxa"/>
              <w:bottom w:w="90" w:type="dxa"/>
              <w:end w:w="110" w:type="dxa"/>
            </w:tcMar>
          </w:tcPr>
          <w:p>
            <w:pPr>
              <w:spacing w:after="60"/>
            </w:pPr>
          </w:p>
        </w:tc>
        <w:tc>
          <w:tcPr>
            <w:tcW w:type="dxa" w:w="1728"/>
            <w:vAlign w:val="top"/>
            <w:tcMar>
              <w:top w:w="90" w:type="dxa"/>
              <w:start w:w="110" w:type="dxa"/>
              <w:bottom w:w="90" w:type="dxa"/>
              <w:end w:w="110" w:type="dxa"/>
            </w:tcMar>
          </w:tcPr>
          <w:p>
            <w:pPr>
              <w:spacing w:after="60"/>
            </w:pPr>
          </w:p>
        </w:tc>
        <w:tc>
          <w:tcPr>
            <w:tcW w:type="dxa" w:w="1224"/>
            <w:vAlign w:val="top"/>
            <w:tcMar>
              <w:top w:w="90" w:type="dxa"/>
              <w:start w:w="110" w:type="dxa"/>
              <w:bottom w:w="90" w:type="dxa"/>
              <w:end w:w="110" w:type="dxa"/>
            </w:tcMar>
          </w:tcPr>
          <w:p>
            <w:pPr>
              <w:spacing w:after="60"/>
            </w:pPr>
          </w:p>
        </w:tc>
      </w:tr>
    </w:tbl>
    <w:p>
      <w:r>
        <w:br w:type="page"/>
      </w:r>
    </w:p>
    <w:p>
      <w:pPr>
        <w:pStyle w:val="Heading1"/>
        <w:keepNext/>
        <w:spacing w:before="240" w:after="100"/>
        <w:ind w:left="0" w:right="0" w:firstLine="0"/>
        <w:jc w:val="left"/>
      </w:pPr>
      <w:r>
        <w:rPr>
          <w:color w:val="302C28"/>
        </w:rPr>
        <w:t>Learner Declaration and Final Review</w:t>
      </w:r>
    </w:p>
    <w:p>
      <w:pPr>
        <w:spacing w:before="120" w:after="160"/>
        <w:ind w:left="115" w:right="115"/>
        <w:shd w:fill="FAF7F1"/>
      </w:pPr>
      <w:r>
        <w:rPr>
          <w:color w:val="625B54"/>
          <w:sz w:val="18"/>
        </w:rPr>
        <w:t>Complete this review before the final assessment. Keep the workbook as proof of your learning. Do not present it as a government inspection report or proof that your studio follows every local rule.</w:t>
      </w:r>
    </w:p>
    <w:p>
      <w:r>
        <w:rPr>
          <w:b/>
          <w:color w:val="302C28"/>
        </w:rPr>
        <w:t>The services, roles and locations covered by my plan are:</w:t>
      </w:r>
    </w:p>
    <w:p>
      <w:pPr>
        <w:spacing w:after="260"/>
        <w:pBdr>
          <w:bottom w:val="single" w:sz="4" w:space="1" w:color="8A837C"/>
        </w:pBdr>
      </w:pPr>
    </w:p>
    <w:p>
      <w:pPr>
        <w:spacing w:after="260"/>
        <w:pBdr>
          <w:bottom w:val="single" w:sz="4" w:space="1" w:color="8A837C"/>
        </w:pBdr>
      </w:pPr>
    </w:p>
    <w:p>
      <w:pPr>
        <w:spacing w:after="260"/>
        <w:pBdr>
          <w:bottom w:val="single" w:sz="4" w:space="1" w:color="8A837C"/>
        </w:pBdr>
      </w:pPr>
    </w:p>
    <w:p>
      <w:r>
        <w:rPr>
          <w:b/>
          <w:color w:val="302C28"/>
        </w:rPr>
        <w:t>The government office or qualified adviser I will ask about unanswered local questions is:</w:t>
      </w:r>
    </w:p>
    <w:p>
      <w:pPr>
        <w:spacing w:after="260"/>
        <w:pBdr>
          <w:bottom w:val="single" w:sz="4" w:space="1" w:color="8A837C"/>
        </w:pBdr>
      </w:pPr>
    </w:p>
    <w:p>
      <w:pPr>
        <w:spacing w:after="260"/>
        <w:pBdr>
          <w:bottom w:val="single" w:sz="4" w:space="1" w:color="8A837C"/>
        </w:pBdr>
      </w:pPr>
    </w:p>
    <w:p>
      <w:pPr>
        <w:spacing w:after="260"/>
        <w:pBdr>
          <w:bottom w:val="single" w:sz="4" w:space="1" w:color="8A837C"/>
        </w:pBdr>
      </w:pPr>
    </w:p>
    <w:p>
      <w:r>
        <w:rPr>
          <w:b/>
          <w:color w:val="302C28"/>
        </w:rPr>
        <w:t>The highest-priority risk I have controlled or scheduled is:</w:t>
      </w:r>
    </w:p>
    <w:p>
      <w:pPr>
        <w:spacing w:after="260"/>
        <w:pBdr>
          <w:bottom w:val="single" w:sz="4" w:space="1" w:color="8A837C"/>
        </w:pBdr>
      </w:pPr>
    </w:p>
    <w:p>
      <w:pPr>
        <w:spacing w:after="260"/>
        <w:pBdr>
          <w:bottom w:val="single" w:sz="4" w:space="1" w:color="8A837C"/>
        </w:pBdr>
      </w:pPr>
    </w:p>
    <w:p>
      <w:pPr>
        <w:spacing w:after="260"/>
        <w:pBdr>
          <w:bottom w:val="single" w:sz="4" w:space="1" w:color="8A837C"/>
        </w:pBdr>
      </w:pPr>
    </w:p>
    <w:p>
      <w:r>
        <w:rPr>
          <w:b/>
          <w:color w:val="302C28"/>
        </w:rPr>
        <w:t>The evidence I will review at 30, 60 and 90 days is:</w:t>
      </w:r>
    </w:p>
    <w:p>
      <w:pPr>
        <w:spacing w:after="260"/>
        <w:pBdr>
          <w:bottom w:val="single" w:sz="4" w:space="1" w:color="8A837C"/>
        </w:pBdr>
      </w:pPr>
    </w:p>
    <w:p>
      <w:pPr>
        <w:spacing w:after="260"/>
        <w:pBdr>
          <w:bottom w:val="single" w:sz="4" w:space="1" w:color="8A837C"/>
        </w:pBdr>
      </w:pPr>
    </w:p>
    <w:p>
      <w:pPr>
        <w:spacing w:after="260"/>
        <w:pBdr>
          <w:bottom w:val="single" w:sz="4" w:space="1" w:color="8A837C"/>
        </w:pBdr>
      </w:pPr>
    </w:p>
    <w:p/>
    <w:tbl>
      <w:tblPr>
        <w:tblStyle w:val="TableGrid"/>
        <w:tblW w:type="auto" w:w="0"/>
        <w:tblLayout w:type="fixed"/>
        <w:tblLook w:firstColumn="1" w:firstRow="1" w:lastColumn="0" w:lastRow="0" w:noHBand="0" w:noVBand="1" w:val="04A0"/>
      </w:tblPr>
      <w:tblGrid>
        <w:gridCol w:w="3456"/>
        <w:gridCol w:w="3456"/>
        <w:gridCol w:w="3456"/>
      </w:tblGrid>
      <w:tr>
        <w:trPr>
          <w:tblHeader w:val="true"/>
          <w:cantSplit/>
        </w:trPr>
        <w:tc>
          <w:tcPr>
            <w:tcW w:type="dxa" w:w="3888"/>
            <w:vAlign w:val="top"/>
            <w:tcMar>
              <w:top w:w="90" w:type="dxa"/>
              <w:start w:w="110" w:type="dxa"/>
              <w:bottom w:w="90" w:type="dxa"/>
              <w:end w:w="110" w:type="dxa"/>
            </w:tcMar>
            <w:shd w:fill="E9DDC6"/>
          </w:tcPr>
          <w:p>
            <w:pPr>
              <w:spacing w:after="60"/>
            </w:pPr>
            <w:r>
              <w:rPr>
                <w:b/>
                <w:color w:val="302C28"/>
                <w:sz w:val="17"/>
              </w:rPr>
            </w:r>
            <w:r>
              <w:rPr>
                <w:b/>
                <w:color w:val="302C28"/>
                <w:sz w:val="17"/>
              </w:rPr>
              <w:t>Learner name</w:t>
            </w:r>
          </w:p>
        </w:tc>
        <w:tc>
          <w:tcPr>
            <w:tcW w:type="dxa" w:w="3888"/>
            <w:vAlign w:val="top"/>
            <w:tcMar>
              <w:top w:w="90" w:type="dxa"/>
              <w:start w:w="110" w:type="dxa"/>
              <w:bottom w:w="90" w:type="dxa"/>
              <w:end w:w="110" w:type="dxa"/>
            </w:tcMar>
            <w:shd w:fill="E9DDC6"/>
          </w:tcPr>
          <w:p>
            <w:pPr>
              <w:spacing w:after="60"/>
            </w:pPr>
            <w:r>
              <w:rPr>
                <w:b/>
                <w:color w:val="302C28"/>
                <w:sz w:val="17"/>
              </w:rPr>
            </w:r>
            <w:r>
              <w:rPr>
                <w:b/>
                <w:color w:val="302C28"/>
                <w:sz w:val="17"/>
              </w:rPr>
              <w:t>Signature</w:t>
            </w:r>
          </w:p>
        </w:tc>
        <w:tc>
          <w:tcPr>
            <w:tcW w:type="dxa" w:w="2304"/>
            <w:vAlign w:val="top"/>
            <w:tcMar>
              <w:top w:w="90" w:type="dxa"/>
              <w:start w:w="110" w:type="dxa"/>
              <w:bottom w:w="90" w:type="dxa"/>
              <w:end w:w="110" w:type="dxa"/>
            </w:tcMar>
            <w:shd w:fill="E9DDC6"/>
          </w:tcPr>
          <w:p>
            <w:pPr>
              <w:spacing w:after="60"/>
            </w:pPr>
            <w:r>
              <w:rPr>
                <w:b/>
                <w:color w:val="302C28"/>
                <w:sz w:val="17"/>
              </w:rPr>
            </w:r>
            <w:r>
              <w:rPr>
                <w:b/>
                <w:color w:val="302C28"/>
                <w:sz w:val="17"/>
              </w:rPr>
              <w:t>Date</w:t>
            </w:r>
          </w:p>
        </w:tc>
      </w:tr>
      <w:tr>
        <w:trPr>
          <w:cantSplit/>
        </w:trPr>
        <w:tc>
          <w:tcPr>
            <w:tcW w:type="dxa" w:w="3888"/>
            <w:vAlign w:val="top"/>
            <w:tcMar>
              <w:top w:w="90" w:type="dxa"/>
              <w:start w:w="110" w:type="dxa"/>
              <w:bottom w:w="90" w:type="dxa"/>
              <w:end w:w="110" w:type="dxa"/>
            </w:tcMar>
          </w:tcPr>
          <w:p>
            <w:pPr>
              <w:spacing w:after="60"/>
            </w:pPr>
          </w:p>
        </w:tc>
        <w:tc>
          <w:tcPr>
            <w:tcW w:type="dxa" w:w="3888"/>
            <w:vAlign w:val="top"/>
            <w:tcMar>
              <w:top w:w="90" w:type="dxa"/>
              <w:start w:w="110" w:type="dxa"/>
              <w:bottom w:w="90" w:type="dxa"/>
              <w:end w:w="110" w:type="dxa"/>
            </w:tcMar>
          </w:tcPr>
          <w:p>
            <w:pPr>
              <w:spacing w:after="60"/>
            </w:pPr>
          </w:p>
        </w:tc>
        <w:tc>
          <w:tcPr>
            <w:tcW w:type="dxa" w:w="2304"/>
            <w:vAlign w:val="top"/>
            <w:tcMar>
              <w:top w:w="90" w:type="dxa"/>
              <w:start w:w="110" w:type="dxa"/>
              <w:bottom w:w="90" w:type="dxa"/>
              <w:end w:w="110" w:type="dxa"/>
            </w:tcMar>
          </w:tcPr>
          <w:p>
            <w:pPr>
              <w:spacing w:after="60"/>
            </w:pPr>
          </w:p>
        </w:tc>
      </w:tr>
    </w:tbl>
    <w:p>
      <w:pPr>
        <w:spacing w:before="200"/>
      </w:pPr>
      <w:r>
        <w:rPr>
          <w:color w:val="302C28"/>
          <w:sz w:val="18"/>
        </w:rPr>
        <w:t>Declaration: I completed this workbook using the information available to me. I wrote down any local questions that still need an answer. I understand that BAQA training does not replace legal advice, government permission or an inspection.</w:t>
      </w:r>
    </w:p>
    <w:sectPr w:rsidR="00FC693F" w:rsidRPr="0006063C" w:rsidSect="00034616">
      <w:footerReference w:type="default" r:id="rId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25B54"/>
        <w:sz w:val="16"/>
      </w:rPr>
      <w:t xml:space="preserve">BAQA Regulatory Readiness Workbook  |  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2" w:lineRule="auto"/>
    </w:pPr>
    <w:rPr>
      <w:rFonts w:ascii="Aptos" w:hAnsi="Aptos"/>
      <w:color w:val="302C2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02C28"/>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02C2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ptos Display" w:hAnsi="Aptos Display"/>
      <w:b/>
      <w:color w:val="302C2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BAQA Regulatory Readiness Workbook</dc:title>
  <dc:subject>Workplace workbook for the BAQA Certificate in Body Art Regulatory Readiness</dc:subject>
  <dc:creator>Body Art Quality Assurance</dc:creator>
  <cp:keywords>body art, regulatory readiness, studio management, compliance workbook</cp:keywords>
  <dc:description>generated by python-docx</dc:description>
  <cp:lastModifiedBy/>
  <cp:revision>1</cp:revision>
  <dcterms:created xsi:type="dcterms:W3CDTF">2013-12-23T23:15:00Z</dcterms:created>
  <dcterms:modified xsi:type="dcterms:W3CDTF">2013-12-23T23:15:00Z</dcterms:modified>
  <cp:category/>
</cp:coreProperties>
</file>